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3135" w14:textId="77777777" w:rsidR="00780962" w:rsidRPr="002C294F" w:rsidRDefault="00780962" w:rsidP="009225A4">
      <w:pPr>
        <w:pStyle w:val="vlcalendareventname"/>
        <w:ind w:left="0"/>
        <w:rPr>
          <w:rFonts w:asciiTheme="minorHAnsi" w:hAnsiTheme="minorHAnsi"/>
          <w:b/>
          <w:bCs/>
          <w:sz w:val="32"/>
          <w:szCs w:val="32"/>
        </w:rPr>
      </w:pPr>
    </w:p>
    <w:p w14:paraId="0FFBAE93" w14:textId="77777777" w:rsidR="003A0FBD" w:rsidRPr="002C294F" w:rsidRDefault="003A0FBD" w:rsidP="009225A4">
      <w:pPr>
        <w:pStyle w:val="vlcalendareventname"/>
        <w:ind w:left="0"/>
        <w:rPr>
          <w:rFonts w:asciiTheme="minorHAnsi" w:hAnsiTheme="minorHAnsi"/>
          <w:b/>
          <w:bCs/>
          <w:sz w:val="32"/>
          <w:szCs w:val="32"/>
        </w:rPr>
      </w:pPr>
    </w:p>
    <w:p w14:paraId="4564FB98" w14:textId="77777777" w:rsidR="003A0FBD" w:rsidRPr="002C294F" w:rsidRDefault="003A0FBD" w:rsidP="003A0FBD">
      <w:pPr>
        <w:pStyle w:val="vlcalendareventname"/>
        <w:ind w:left="0"/>
        <w:jc w:val="center"/>
        <w:rPr>
          <w:rFonts w:asciiTheme="minorHAnsi" w:hAnsiTheme="minorHAnsi"/>
          <w:b/>
          <w:bCs/>
          <w:sz w:val="32"/>
          <w:szCs w:val="32"/>
        </w:rPr>
      </w:pPr>
      <w:r w:rsidRPr="002C294F">
        <w:rPr>
          <w:rFonts w:asciiTheme="minorHAnsi" w:hAnsiTheme="minorHAnsi"/>
          <w:b/>
          <w:bCs/>
          <w:noProof/>
          <w:sz w:val="32"/>
          <w:szCs w:val="32"/>
          <w:lang w:eastAsia="en-GB"/>
        </w:rPr>
        <w:drawing>
          <wp:inline distT="0" distB="0" distL="0" distR="0" wp14:anchorId="76D81A76" wp14:editId="5B7C0F29">
            <wp:extent cx="2515632" cy="357819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19970" cy="3584362"/>
                    </a:xfrm>
                    <a:prstGeom prst="rect">
                      <a:avLst/>
                    </a:prstGeom>
                    <a:noFill/>
                    <a:ln w="9525">
                      <a:noFill/>
                      <a:miter lim="800000"/>
                      <a:headEnd/>
                      <a:tailEnd/>
                    </a:ln>
                  </pic:spPr>
                </pic:pic>
              </a:graphicData>
            </a:graphic>
          </wp:inline>
        </w:drawing>
      </w:r>
    </w:p>
    <w:p w14:paraId="4E14C6EA" w14:textId="77777777" w:rsidR="003A0FBD" w:rsidRPr="002C294F" w:rsidRDefault="003A0FBD" w:rsidP="003A0FBD">
      <w:pPr>
        <w:pStyle w:val="vlcalendareventname"/>
        <w:ind w:left="0"/>
        <w:jc w:val="center"/>
        <w:rPr>
          <w:rFonts w:asciiTheme="minorHAnsi" w:hAnsiTheme="minorHAnsi"/>
          <w:b/>
          <w:bCs/>
          <w:sz w:val="32"/>
          <w:szCs w:val="32"/>
        </w:rPr>
      </w:pPr>
    </w:p>
    <w:p w14:paraId="0E1FF0E7" w14:textId="77777777" w:rsidR="003A0FBD" w:rsidRPr="002C294F" w:rsidRDefault="003A0FBD" w:rsidP="003A0FBD">
      <w:pPr>
        <w:pStyle w:val="vlcalendareventname"/>
        <w:ind w:left="0"/>
        <w:rPr>
          <w:rFonts w:asciiTheme="minorHAnsi" w:hAnsiTheme="minorHAnsi"/>
          <w:bCs/>
          <w:sz w:val="32"/>
          <w:szCs w:val="32"/>
        </w:rPr>
      </w:pPr>
    </w:p>
    <w:p w14:paraId="7A6984FD" w14:textId="77777777" w:rsidR="003A0FBD" w:rsidRPr="002C294F" w:rsidRDefault="003A0FBD" w:rsidP="003A0FBD">
      <w:pPr>
        <w:pStyle w:val="vlcalendareventname"/>
        <w:ind w:left="0"/>
        <w:rPr>
          <w:rFonts w:asciiTheme="minorHAnsi" w:hAnsiTheme="minorHAnsi"/>
          <w:bCs/>
          <w:sz w:val="32"/>
          <w:szCs w:val="32"/>
        </w:rPr>
      </w:pPr>
    </w:p>
    <w:p w14:paraId="3D1FCB28" w14:textId="77777777" w:rsidR="009E341A" w:rsidRPr="005B03EF" w:rsidRDefault="0049796A" w:rsidP="0049796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 xml:space="preserve">Land’s End Benefice </w:t>
      </w:r>
    </w:p>
    <w:p w14:paraId="07C19114" w14:textId="255FAAD8" w:rsidR="003A0FBD" w:rsidRPr="005B03EF" w:rsidRDefault="00963090" w:rsidP="0049796A">
      <w:pPr>
        <w:pStyle w:val="vlcalendareventname"/>
        <w:ind w:left="0"/>
        <w:jc w:val="center"/>
        <w:rPr>
          <w:rFonts w:asciiTheme="minorHAnsi" w:hAnsiTheme="minorHAnsi"/>
          <w:b/>
          <w:bCs/>
          <w:sz w:val="40"/>
          <w:szCs w:val="48"/>
        </w:rPr>
      </w:pPr>
      <w:r>
        <w:rPr>
          <w:rFonts w:asciiTheme="minorHAnsi" w:hAnsiTheme="minorHAnsi"/>
          <w:b/>
          <w:bCs/>
          <w:sz w:val="40"/>
          <w:szCs w:val="48"/>
        </w:rPr>
        <w:t xml:space="preserve">2020 </w:t>
      </w:r>
      <w:r w:rsidR="00562B82">
        <w:rPr>
          <w:rFonts w:asciiTheme="minorHAnsi" w:hAnsiTheme="minorHAnsi"/>
          <w:b/>
          <w:bCs/>
          <w:sz w:val="40"/>
          <w:szCs w:val="48"/>
        </w:rPr>
        <w:t>Ordinary Time</w:t>
      </w:r>
      <w:r w:rsidR="0049796A" w:rsidRPr="005B03EF">
        <w:rPr>
          <w:rFonts w:asciiTheme="minorHAnsi" w:hAnsiTheme="minorHAnsi"/>
          <w:b/>
          <w:bCs/>
          <w:sz w:val="40"/>
          <w:szCs w:val="48"/>
        </w:rPr>
        <w:t xml:space="preserve"> Eucharist</w:t>
      </w:r>
    </w:p>
    <w:p w14:paraId="27E7740C" w14:textId="77777777" w:rsidR="003A0FBD" w:rsidRPr="002C294F" w:rsidRDefault="003A0FBD" w:rsidP="003A0FBD">
      <w:pPr>
        <w:pStyle w:val="vlcalendareventname"/>
        <w:ind w:left="0"/>
        <w:rPr>
          <w:rFonts w:asciiTheme="minorHAnsi" w:hAnsiTheme="minorHAnsi"/>
          <w:bCs/>
          <w:sz w:val="32"/>
          <w:szCs w:val="32"/>
        </w:rPr>
      </w:pPr>
    </w:p>
    <w:p w14:paraId="70E767F9" w14:textId="7D1035EA" w:rsidR="00C77563" w:rsidRPr="00C77563" w:rsidRDefault="00C77563" w:rsidP="00C77563">
      <w:pPr>
        <w:pStyle w:val="vlcalendareventname"/>
        <w:ind w:left="0"/>
        <w:jc w:val="center"/>
        <w:rPr>
          <w:rFonts w:asciiTheme="minorHAnsi" w:hAnsiTheme="minorHAnsi"/>
          <w:sz w:val="36"/>
          <w:szCs w:val="32"/>
        </w:rPr>
      </w:pPr>
      <w:r w:rsidRPr="00C77563">
        <w:rPr>
          <w:rFonts w:asciiTheme="minorHAnsi" w:hAnsiTheme="minorHAnsi"/>
          <w:sz w:val="36"/>
          <w:szCs w:val="32"/>
        </w:rPr>
        <w:t>Please join in with the words</w:t>
      </w:r>
      <w:r>
        <w:rPr>
          <w:rFonts w:asciiTheme="minorHAnsi" w:hAnsiTheme="minorHAnsi"/>
          <w:b/>
          <w:bCs/>
          <w:sz w:val="36"/>
          <w:szCs w:val="32"/>
        </w:rPr>
        <w:t xml:space="preserve"> </w:t>
      </w:r>
      <w:r w:rsidRPr="00C77563">
        <w:rPr>
          <w:rFonts w:asciiTheme="minorHAnsi" w:hAnsiTheme="minorHAnsi"/>
          <w:b/>
          <w:bCs/>
          <w:sz w:val="36"/>
          <w:szCs w:val="32"/>
        </w:rPr>
        <w:t>in bold.</w:t>
      </w:r>
      <w:r>
        <w:rPr>
          <w:rFonts w:asciiTheme="minorHAnsi" w:hAnsiTheme="minorHAnsi"/>
          <w:b/>
          <w:bCs/>
          <w:sz w:val="36"/>
          <w:szCs w:val="32"/>
        </w:rPr>
        <w:t xml:space="preserve"> </w:t>
      </w:r>
      <w:r w:rsidRPr="00C77563">
        <w:rPr>
          <w:rFonts w:asciiTheme="minorHAnsi" w:hAnsiTheme="minorHAnsi"/>
          <w:sz w:val="36"/>
          <w:szCs w:val="32"/>
        </w:rPr>
        <w:t>The bold with</w:t>
      </w:r>
      <w:r>
        <w:rPr>
          <w:rFonts w:asciiTheme="minorHAnsi" w:hAnsiTheme="minorHAnsi"/>
          <w:b/>
          <w:bCs/>
          <w:sz w:val="36"/>
          <w:szCs w:val="32"/>
        </w:rPr>
        <w:t xml:space="preserve"> </w:t>
      </w:r>
      <w:r w:rsidRPr="00C77563">
        <w:rPr>
          <w:rFonts w:asciiTheme="minorHAnsi" w:hAnsiTheme="minorHAnsi"/>
          <w:b/>
          <w:bCs/>
          <w:sz w:val="36"/>
          <w:szCs w:val="32"/>
          <w:u w:val="single"/>
        </w:rPr>
        <w:t>underlining</w:t>
      </w:r>
      <w:r>
        <w:rPr>
          <w:rFonts w:asciiTheme="minorHAnsi" w:hAnsiTheme="minorHAnsi"/>
          <w:b/>
          <w:bCs/>
          <w:sz w:val="36"/>
          <w:szCs w:val="32"/>
        </w:rPr>
        <w:t xml:space="preserve"> </w:t>
      </w:r>
      <w:r w:rsidRPr="00C77563">
        <w:rPr>
          <w:rFonts w:asciiTheme="minorHAnsi" w:hAnsiTheme="minorHAnsi"/>
          <w:sz w:val="36"/>
          <w:szCs w:val="32"/>
        </w:rPr>
        <w:t>is to mark the sections.</w:t>
      </w:r>
      <w:r>
        <w:rPr>
          <w:rFonts w:asciiTheme="minorHAnsi" w:hAnsiTheme="minorHAnsi"/>
          <w:b/>
          <w:bCs/>
          <w:sz w:val="36"/>
          <w:szCs w:val="32"/>
        </w:rPr>
        <w:t xml:space="preserve"> </w:t>
      </w:r>
      <w:r w:rsidRPr="00C77563">
        <w:rPr>
          <w:rFonts w:asciiTheme="minorHAnsi" w:hAnsiTheme="minorHAnsi"/>
          <w:sz w:val="36"/>
          <w:szCs w:val="32"/>
        </w:rPr>
        <w:t>You may remain seated throughout or sit or kneel or stand when we usually do so in church.</w:t>
      </w:r>
      <w:r>
        <w:rPr>
          <w:rFonts w:asciiTheme="minorHAnsi" w:hAnsiTheme="minorHAnsi"/>
          <w:sz w:val="36"/>
          <w:szCs w:val="32"/>
        </w:rPr>
        <w:t xml:space="preserve"> </w:t>
      </w:r>
    </w:p>
    <w:p w14:paraId="755BCAA5" w14:textId="77777777" w:rsidR="003A0FBD" w:rsidRPr="002C294F" w:rsidRDefault="003A0FBD" w:rsidP="003A0FBD">
      <w:pPr>
        <w:pStyle w:val="vlcalendareventname"/>
        <w:ind w:left="0"/>
        <w:rPr>
          <w:rFonts w:asciiTheme="minorHAnsi" w:hAnsiTheme="minorHAnsi"/>
          <w:bCs/>
          <w:sz w:val="32"/>
          <w:szCs w:val="32"/>
        </w:rPr>
      </w:pPr>
    </w:p>
    <w:p w14:paraId="5D7A176C" w14:textId="77777777" w:rsidR="00780962" w:rsidRPr="002C294F" w:rsidRDefault="00780962">
      <w:pPr>
        <w:rPr>
          <w:rFonts w:ascii="Calibri" w:eastAsia="Calibri" w:hAnsi="Calibri" w:cs="Gill Sans MT"/>
          <w:b/>
          <w:bCs/>
          <w:sz w:val="32"/>
          <w:szCs w:val="32"/>
        </w:rPr>
      </w:pPr>
      <w:r w:rsidRPr="002C294F">
        <w:rPr>
          <w:rFonts w:ascii="Calibri" w:eastAsia="Calibri" w:hAnsi="Calibri"/>
          <w:b/>
          <w:bCs/>
          <w:sz w:val="32"/>
          <w:szCs w:val="32"/>
        </w:rPr>
        <w:br w:type="page"/>
      </w:r>
    </w:p>
    <w:p w14:paraId="442310D1" w14:textId="05A9E8F2" w:rsidR="009225A4" w:rsidRPr="00C77563" w:rsidRDefault="00562B82" w:rsidP="00655E44">
      <w:pPr>
        <w:pStyle w:val="vlcalendareventname"/>
        <w:ind w:left="0"/>
        <w:jc w:val="center"/>
        <w:rPr>
          <w:rFonts w:asciiTheme="minorHAnsi" w:hAnsiTheme="minorHAnsi"/>
          <w:b/>
          <w:bCs/>
          <w:sz w:val="36"/>
          <w:szCs w:val="32"/>
          <w:u w:val="single"/>
        </w:rPr>
      </w:pPr>
      <w:r>
        <w:rPr>
          <w:rFonts w:asciiTheme="minorHAnsi" w:hAnsiTheme="minorHAnsi"/>
          <w:b/>
          <w:bCs/>
          <w:sz w:val="36"/>
          <w:szCs w:val="32"/>
          <w:u w:val="single"/>
        </w:rPr>
        <w:lastRenderedPageBreak/>
        <w:t>The</w:t>
      </w:r>
      <w:r w:rsidR="00655E44" w:rsidRPr="00C77563">
        <w:rPr>
          <w:rFonts w:asciiTheme="minorHAnsi" w:hAnsiTheme="minorHAnsi"/>
          <w:b/>
          <w:bCs/>
          <w:sz w:val="36"/>
          <w:szCs w:val="32"/>
          <w:u w:val="single"/>
        </w:rPr>
        <w:t xml:space="preserve"> </w:t>
      </w:r>
      <w:r w:rsidR="009225A4" w:rsidRPr="00C77563">
        <w:rPr>
          <w:rFonts w:asciiTheme="minorHAnsi" w:hAnsiTheme="minorHAnsi"/>
          <w:b/>
          <w:bCs/>
          <w:sz w:val="36"/>
          <w:szCs w:val="32"/>
          <w:u w:val="single"/>
        </w:rPr>
        <w:t>Eucharist</w:t>
      </w:r>
    </w:p>
    <w:p w14:paraId="1048F792" w14:textId="77777777" w:rsidR="009225A4" w:rsidRPr="002C294F" w:rsidRDefault="009225A4" w:rsidP="009225A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6794E8C1" w14:textId="77777777" w:rsidR="009225A4" w:rsidRPr="00562B82" w:rsidRDefault="009225A4" w:rsidP="009225A4">
      <w:pPr>
        <w:pStyle w:val="vlitemheading"/>
        <w:ind w:left="0"/>
        <w:rPr>
          <w:rFonts w:asciiTheme="minorHAnsi" w:hAnsiTheme="minorHAnsi"/>
          <w:sz w:val="32"/>
          <w:szCs w:val="32"/>
          <w:u w:val="single"/>
        </w:rPr>
      </w:pPr>
      <w:r w:rsidRPr="00562B82">
        <w:rPr>
          <w:rFonts w:asciiTheme="minorHAnsi" w:hAnsiTheme="minorHAnsi"/>
          <w:sz w:val="32"/>
          <w:szCs w:val="32"/>
          <w:u w:val="single"/>
        </w:rPr>
        <w:t>The Greeting</w:t>
      </w:r>
    </w:p>
    <w:p w14:paraId="56B221E2" w14:textId="77777777" w:rsidR="009225A4" w:rsidRPr="00562B82" w:rsidRDefault="009225A4" w:rsidP="009225A4">
      <w:pPr>
        <w:pStyle w:val="vlrubric"/>
        <w:ind w:left="0"/>
        <w:rPr>
          <w:rFonts w:asciiTheme="minorHAnsi" w:hAnsiTheme="minorHAnsi"/>
          <w:color w:val="auto"/>
          <w:sz w:val="32"/>
          <w:szCs w:val="32"/>
        </w:rPr>
      </w:pPr>
      <w:r w:rsidRPr="00562B82">
        <w:rPr>
          <w:rFonts w:asciiTheme="minorHAnsi" w:hAnsiTheme="minorHAnsi"/>
          <w:color w:val="auto"/>
          <w:sz w:val="32"/>
          <w:szCs w:val="32"/>
        </w:rPr>
        <w:t xml:space="preserve">The president greets the people </w:t>
      </w:r>
    </w:p>
    <w:p w14:paraId="708CB97D" w14:textId="77777777" w:rsidR="00562B82" w:rsidRDefault="00562B82" w:rsidP="00562B82">
      <w:pPr>
        <w:pStyle w:val="vlrubric"/>
        <w:ind w:left="0"/>
        <w:rPr>
          <w:rFonts w:asciiTheme="minorHAnsi" w:hAnsiTheme="minorHAnsi" w:cstheme="minorHAnsi"/>
          <w:i w:val="0"/>
          <w:iCs w:val="0"/>
          <w:color w:val="auto"/>
          <w:sz w:val="32"/>
          <w:szCs w:val="32"/>
        </w:rPr>
      </w:pPr>
      <w:r w:rsidRPr="00562B82">
        <w:rPr>
          <w:rFonts w:asciiTheme="minorHAnsi" w:hAnsiTheme="minorHAnsi" w:cstheme="minorHAnsi"/>
          <w:i w:val="0"/>
          <w:iCs w:val="0"/>
          <w:color w:val="auto"/>
          <w:sz w:val="32"/>
          <w:szCs w:val="32"/>
        </w:rPr>
        <w:t>The grace of our Lord Jesus Christ,</w:t>
      </w:r>
      <w:r w:rsidRPr="00562B82">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the love of God</w:t>
      </w:r>
      <w:r w:rsidRPr="00562B82">
        <w:rPr>
          <w:rFonts w:asciiTheme="minorHAnsi" w:hAnsiTheme="minorHAnsi" w:cstheme="minorHAnsi"/>
          <w:i w:val="0"/>
          <w:iCs w:val="0"/>
          <w:color w:val="auto"/>
          <w:sz w:val="32"/>
          <w:szCs w:val="32"/>
        </w:rPr>
        <w:br/>
        <w:t>and the fellowship of the Holy Spirit</w:t>
      </w:r>
      <w:r>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be with you</w:t>
      </w:r>
    </w:p>
    <w:p w14:paraId="0256722B" w14:textId="341775D8" w:rsidR="00655E44" w:rsidRPr="00562B82" w:rsidRDefault="00562B82" w:rsidP="009225A4">
      <w:pPr>
        <w:pStyle w:val="vlrubric"/>
        <w:ind w:left="0"/>
        <w:rPr>
          <w:rFonts w:asciiTheme="minorHAnsi" w:hAnsiTheme="minorHAnsi" w:cstheme="minorHAnsi"/>
          <w:i w:val="0"/>
          <w:iCs w:val="0"/>
          <w:color w:val="auto"/>
          <w:sz w:val="32"/>
          <w:szCs w:val="32"/>
        </w:rPr>
      </w:pPr>
      <w:r w:rsidRPr="00562B82">
        <w:rPr>
          <w:rFonts w:asciiTheme="minorHAnsi" w:hAnsiTheme="minorHAnsi" w:cstheme="minorHAnsi"/>
          <w:b/>
          <w:bCs/>
          <w:i w:val="0"/>
          <w:iCs w:val="0"/>
          <w:color w:val="auto"/>
          <w:sz w:val="32"/>
          <w:szCs w:val="32"/>
        </w:rPr>
        <w:t xml:space="preserve">and </w:t>
      </w:r>
      <w:proofErr w:type="gramStart"/>
      <w:r w:rsidRPr="00562B82">
        <w:rPr>
          <w:rFonts w:asciiTheme="minorHAnsi" w:hAnsiTheme="minorHAnsi" w:cstheme="minorHAnsi"/>
          <w:b/>
          <w:bCs/>
          <w:i w:val="0"/>
          <w:iCs w:val="0"/>
          <w:color w:val="auto"/>
          <w:sz w:val="32"/>
          <w:szCs w:val="32"/>
        </w:rPr>
        <w:t>also</w:t>
      </w:r>
      <w:proofErr w:type="gramEnd"/>
      <w:r w:rsidRPr="00562B82">
        <w:rPr>
          <w:rFonts w:asciiTheme="minorHAnsi" w:hAnsiTheme="minorHAnsi" w:cstheme="minorHAnsi"/>
          <w:b/>
          <w:bCs/>
          <w:i w:val="0"/>
          <w:iCs w:val="0"/>
          <w:color w:val="auto"/>
          <w:sz w:val="32"/>
          <w:szCs w:val="32"/>
        </w:rPr>
        <w:t xml:space="preserve"> with you. </w:t>
      </w:r>
    </w:p>
    <w:p w14:paraId="39674636" w14:textId="77777777" w:rsidR="00562B82" w:rsidRPr="002C294F" w:rsidRDefault="00562B82" w:rsidP="009225A4">
      <w:pPr>
        <w:pStyle w:val="vlrubric"/>
        <w:ind w:left="0"/>
        <w:rPr>
          <w:rFonts w:asciiTheme="minorHAnsi" w:hAnsiTheme="minorHAnsi"/>
          <w:i w:val="0"/>
          <w:color w:val="auto"/>
          <w:sz w:val="32"/>
          <w:szCs w:val="32"/>
        </w:rPr>
      </w:pPr>
    </w:p>
    <w:p w14:paraId="1F9F4E79" w14:textId="2CF86FEE" w:rsidR="009225A4"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t>Prayer of Preparation</w:t>
      </w:r>
    </w:p>
    <w:p w14:paraId="3D924343" w14:textId="77777777" w:rsidR="009225A4" w:rsidRPr="002C294F" w:rsidRDefault="009225A4" w:rsidP="009225A4">
      <w:pPr>
        <w:pStyle w:val="vlall"/>
        <w:ind w:left="0"/>
        <w:rPr>
          <w:rFonts w:asciiTheme="minorHAnsi" w:hAnsiTheme="minorHAnsi"/>
          <w:sz w:val="32"/>
          <w:szCs w:val="32"/>
        </w:rPr>
      </w:pPr>
      <w:r w:rsidRPr="002C294F">
        <w:rPr>
          <w:rFonts w:asciiTheme="minorHAnsi" w:hAnsiTheme="minorHAnsi"/>
          <w:sz w:val="32"/>
          <w:szCs w:val="32"/>
        </w:rPr>
        <w:t>Almighty God,</w:t>
      </w:r>
      <w:r w:rsidR="00C02AD2" w:rsidRPr="002C294F">
        <w:rPr>
          <w:rFonts w:asciiTheme="minorHAnsi" w:hAnsiTheme="minorHAnsi"/>
          <w:sz w:val="32"/>
          <w:szCs w:val="32"/>
        </w:rPr>
        <w:t xml:space="preserve"> </w:t>
      </w:r>
      <w:r w:rsidRPr="002C294F">
        <w:rPr>
          <w:rFonts w:asciiTheme="minorHAnsi" w:hAnsiTheme="minorHAnsi"/>
          <w:sz w:val="32"/>
          <w:szCs w:val="32"/>
        </w:rPr>
        <w:t>to whom all hearts are open,</w:t>
      </w:r>
      <w:r w:rsidR="0059541A" w:rsidRPr="002C294F">
        <w:rPr>
          <w:rFonts w:asciiTheme="minorHAnsi" w:hAnsiTheme="minorHAnsi"/>
          <w:sz w:val="32"/>
          <w:szCs w:val="32"/>
        </w:rPr>
        <w:t xml:space="preserve"> </w:t>
      </w:r>
      <w:r w:rsidRPr="002C294F">
        <w:rPr>
          <w:rFonts w:asciiTheme="minorHAnsi" w:hAnsiTheme="minorHAnsi"/>
          <w:sz w:val="32"/>
          <w:szCs w:val="32"/>
        </w:rPr>
        <w:br/>
        <w:t>all desires known,</w:t>
      </w:r>
      <w:r w:rsidR="00C02AD2" w:rsidRPr="002C294F">
        <w:rPr>
          <w:rFonts w:asciiTheme="minorHAnsi" w:hAnsiTheme="minorHAnsi"/>
          <w:sz w:val="32"/>
          <w:szCs w:val="32"/>
        </w:rPr>
        <w:t xml:space="preserve"> </w:t>
      </w:r>
      <w:r w:rsidRPr="002C294F">
        <w:rPr>
          <w:rFonts w:asciiTheme="minorHAnsi" w:hAnsiTheme="minorHAnsi"/>
          <w:sz w:val="32"/>
          <w:szCs w:val="32"/>
        </w:rPr>
        <w:t>and from whom no secrets are hidden:</w:t>
      </w:r>
      <w:r w:rsidR="0059541A" w:rsidRPr="002C294F">
        <w:rPr>
          <w:rFonts w:asciiTheme="minorHAnsi" w:hAnsiTheme="minorHAnsi"/>
          <w:sz w:val="32"/>
          <w:szCs w:val="32"/>
        </w:rPr>
        <w:t xml:space="preserve"> </w:t>
      </w:r>
      <w:r w:rsidRPr="002C294F">
        <w:rPr>
          <w:rFonts w:asciiTheme="minorHAnsi" w:hAnsiTheme="minorHAnsi"/>
          <w:sz w:val="32"/>
          <w:szCs w:val="32"/>
        </w:rPr>
        <w:br/>
        <w:t>cleanse the thoughts of our hearts</w:t>
      </w:r>
      <w:r w:rsidR="00C02AD2" w:rsidRPr="002C294F">
        <w:rPr>
          <w:rFonts w:asciiTheme="minorHAnsi" w:hAnsiTheme="minorHAnsi"/>
          <w:sz w:val="32"/>
          <w:szCs w:val="32"/>
        </w:rPr>
        <w:t xml:space="preserve"> </w:t>
      </w:r>
      <w:r w:rsidRPr="002C294F">
        <w:rPr>
          <w:rFonts w:asciiTheme="minorHAnsi" w:hAnsiTheme="minorHAnsi"/>
          <w:sz w:val="32"/>
          <w:szCs w:val="32"/>
        </w:rPr>
        <w:t>by the inspiration of your Holy Spirit,</w:t>
      </w:r>
      <w:r w:rsidR="00C02AD2" w:rsidRPr="002C294F">
        <w:rPr>
          <w:rFonts w:asciiTheme="minorHAnsi" w:hAnsiTheme="minorHAnsi"/>
          <w:sz w:val="32"/>
          <w:szCs w:val="32"/>
        </w:rPr>
        <w:t xml:space="preserve"> </w:t>
      </w:r>
      <w:r w:rsidRPr="002C294F">
        <w:rPr>
          <w:rFonts w:asciiTheme="minorHAnsi" w:hAnsiTheme="minorHAnsi"/>
          <w:sz w:val="32"/>
          <w:szCs w:val="32"/>
        </w:rPr>
        <w:t xml:space="preserve">that </w:t>
      </w:r>
      <w:r w:rsidR="00DE2283" w:rsidRPr="002C294F">
        <w:rPr>
          <w:rFonts w:asciiTheme="minorHAnsi" w:hAnsiTheme="minorHAnsi"/>
          <w:sz w:val="32"/>
          <w:szCs w:val="32"/>
        </w:rPr>
        <w:t>we</w:t>
      </w:r>
      <w:r w:rsidRPr="002C294F">
        <w:rPr>
          <w:rFonts w:asciiTheme="minorHAnsi" w:hAnsiTheme="minorHAnsi"/>
          <w:sz w:val="32"/>
          <w:szCs w:val="32"/>
        </w:rPr>
        <w:t xml:space="preserve"> may perfectly love you,</w:t>
      </w:r>
      <w:r w:rsidR="00C02AD2" w:rsidRPr="002C294F">
        <w:rPr>
          <w:rFonts w:asciiTheme="minorHAnsi" w:hAnsiTheme="minorHAnsi"/>
          <w:sz w:val="32"/>
          <w:szCs w:val="32"/>
        </w:rPr>
        <w:t xml:space="preserve"> </w:t>
      </w:r>
      <w:r w:rsidRPr="002C294F">
        <w:rPr>
          <w:rFonts w:asciiTheme="minorHAnsi" w:hAnsiTheme="minorHAnsi"/>
          <w:sz w:val="32"/>
          <w:szCs w:val="32"/>
        </w:rPr>
        <w:t>and worthily magnify your holy name;</w:t>
      </w:r>
      <w:r w:rsidR="00C02AD2" w:rsidRPr="002C294F">
        <w:rPr>
          <w:rFonts w:asciiTheme="minorHAnsi" w:hAnsiTheme="minorHAnsi"/>
          <w:sz w:val="32"/>
          <w:szCs w:val="32"/>
        </w:rPr>
        <w:t xml:space="preserve"> </w:t>
      </w:r>
      <w:r w:rsidRPr="002C294F">
        <w:rPr>
          <w:rFonts w:asciiTheme="minorHAnsi" w:hAnsiTheme="minorHAnsi"/>
          <w:sz w:val="32"/>
          <w:szCs w:val="32"/>
        </w:rPr>
        <w:t>through Christ our Lord.</w:t>
      </w:r>
      <w:r w:rsidR="00C02AD2" w:rsidRPr="002C294F">
        <w:rPr>
          <w:rFonts w:asciiTheme="minorHAnsi" w:hAnsiTheme="minorHAnsi"/>
          <w:sz w:val="32"/>
          <w:szCs w:val="32"/>
        </w:rPr>
        <w:t xml:space="preserve"> </w:t>
      </w:r>
      <w:r w:rsidRPr="002C294F">
        <w:rPr>
          <w:rFonts w:asciiTheme="minorHAnsi" w:hAnsiTheme="minorHAnsi"/>
          <w:sz w:val="32"/>
          <w:szCs w:val="32"/>
        </w:rPr>
        <w:t>Amen.</w:t>
      </w:r>
    </w:p>
    <w:p w14:paraId="2F2B29DF" w14:textId="77777777" w:rsidR="00655E44" w:rsidRPr="002C294F" w:rsidRDefault="00655E44" w:rsidP="009225A4">
      <w:pPr>
        <w:pStyle w:val="vlitemheading"/>
        <w:ind w:left="0"/>
        <w:rPr>
          <w:rFonts w:asciiTheme="minorHAnsi" w:hAnsiTheme="minorHAnsi"/>
          <w:sz w:val="32"/>
          <w:szCs w:val="32"/>
        </w:rPr>
      </w:pPr>
    </w:p>
    <w:p w14:paraId="25F22342" w14:textId="740D10BF" w:rsidR="009225A4" w:rsidRDefault="0028156E" w:rsidP="009225A4">
      <w:pPr>
        <w:pStyle w:val="vlitemheading"/>
        <w:ind w:left="0"/>
        <w:rPr>
          <w:rFonts w:asciiTheme="minorHAnsi" w:hAnsiTheme="minorHAnsi"/>
          <w:sz w:val="32"/>
          <w:szCs w:val="32"/>
        </w:rPr>
      </w:pPr>
      <w:r w:rsidRPr="00C77563">
        <w:rPr>
          <w:rFonts w:asciiTheme="minorHAnsi" w:hAnsiTheme="minorHAnsi"/>
          <w:sz w:val="32"/>
          <w:szCs w:val="32"/>
          <w:u w:val="single"/>
        </w:rPr>
        <w:t>Invitation to C</w:t>
      </w:r>
      <w:r w:rsidR="009225A4" w:rsidRPr="00C77563">
        <w:rPr>
          <w:rFonts w:asciiTheme="minorHAnsi" w:hAnsiTheme="minorHAnsi"/>
          <w:sz w:val="32"/>
          <w:szCs w:val="32"/>
          <w:u w:val="single"/>
        </w:rPr>
        <w:t>onfession</w:t>
      </w:r>
      <w:r w:rsidR="001918B7" w:rsidRPr="002C294F">
        <w:rPr>
          <w:rFonts w:asciiTheme="minorHAnsi" w:hAnsiTheme="minorHAnsi"/>
          <w:sz w:val="32"/>
          <w:szCs w:val="32"/>
        </w:rPr>
        <w:tab/>
      </w:r>
      <w:r w:rsidR="0059541A" w:rsidRPr="002C294F">
        <w:rPr>
          <w:rFonts w:asciiTheme="minorHAnsi" w:hAnsiTheme="minorHAnsi"/>
          <w:sz w:val="32"/>
          <w:szCs w:val="32"/>
        </w:rPr>
        <w:tab/>
      </w:r>
      <w:r w:rsidR="001918B7" w:rsidRPr="002C294F">
        <w:rPr>
          <w:rFonts w:asciiTheme="minorHAnsi" w:hAnsiTheme="minorHAnsi"/>
          <w:sz w:val="32"/>
          <w:szCs w:val="32"/>
        </w:rPr>
        <w:tab/>
      </w:r>
    </w:p>
    <w:p w14:paraId="1287852F" w14:textId="582A79FB" w:rsidR="00562B82" w:rsidRDefault="00562B82" w:rsidP="00562B82">
      <w:pPr>
        <w:spacing w:after="0"/>
        <w:textAlignment w:val="baseline"/>
        <w:rPr>
          <w:rFonts w:eastAsia="Times New Roman" w:cstheme="minorHAnsi"/>
          <w:color w:val="000000"/>
          <w:sz w:val="32"/>
          <w:szCs w:val="32"/>
          <w:lang w:eastAsia="en-GB"/>
        </w:rPr>
      </w:pPr>
      <w:r w:rsidRPr="00562B82">
        <w:rPr>
          <w:rFonts w:eastAsia="Times New Roman" w:cstheme="minorHAnsi"/>
          <w:color w:val="000000"/>
          <w:sz w:val="32"/>
          <w:szCs w:val="32"/>
          <w:lang w:eastAsia="en-GB"/>
        </w:rPr>
        <w:t>Brothers and sisters,</w:t>
      </w:r>
      <w:r>
        <w:rPr>
          <w:rFonts w:eastAsia="Times New Roman" w:cstheme="minorHAnsi"/>
          <w:color w:val="000000"/>
          <w:sz w:val="32"/>
          <w:szCs w:val="32"/>
          <w:lang w:eastAsia="en-GB"/>
        </w:rPr>
        <w:t xml:space="preserve"> </w:t>
      </w:r>
      <w:r w:rsidRPr="00562B82">
        <w:rPr>
          <w:rFonts w:eastAsia="Times New Roman" w:cstheme="minorHAnsi"/>
          <w:color w:val="000000"/>
          <w:sz w:val="32"/>
          <w:szCs w:val="32"/>
          <w:lang w:eastAsia="en-GB"/>
        </w:rPr>
        <w:t>as we prepare to celebrate,</w:t>
      </w:r>
      <w:r w:rsidRPr="00562B82">
        <w:rPr>
          <w:rFonts w:eastAsia="Times New Roman" w:cstheme="minorHAnsi"/>
          <w:color w:val="000000"/>
          <w:sz w:val="32"/>
          <w:szCs w:val="32"/>
          <w:lang w:eastAsia="en-GB"/>
        </w:rPr>
        <w:br/>
        <w:t>let us call to mind our sins.</w:t>
      </w:r>
    </w:p>
    <w:p w14:paraId="70967456" w14:textId="77777777" w:rsidR="00562B82" w:rsidRPr="00562B82" w:rsidRDefault="00562B82" w:rsidP="00562B82">
      <w:pPr>
        <w:spacing w:after="0"/>
        <w:textAlignment w:val="baseline"/>
        <w:rPr>
          <w:b/>
          <w:bCs/>
          <w:sz w:val="32"/>
          <w:szCs w:val="32"/>
        </w:rPr>
      </w:pPr>
    </w:p>
    <w:p w14:paraId="5AD52734" w14:textId="56FA057F" w:rsidR="007D3AB2" w:rsidRDefault="007D3AB2" w:rsidP="007D3AB2">
      <w:pPr>
        <w:pStyle w:val="vlnormal"/>
        <w:ind w:left="0"/>
        <w:rPr>
          <w:rFonts w:asciiTheme="minorHAnsi" w:hAnsiTheme="minorHAnsi"/>
          <w:b/>
          <w:bCs/>
          <w:sz w:val="32"/>
          <w:szCs w:val="32"/>
        </w:rPr>
      </w:pPr>
      <w:r w:rsidRPr="002C294F">
        <w:rPr>
          <w:rFonts w:asciiTheme="minorHAnsi" w:hAnsiTheme="minorHAnsi"/>
          <w:b/>
          <w:bCs/>
          <w:sz w:val="32"/>
          <w:szCs w:val="32"/>
        </w:rPr>
        <w:t>God our Father, full of grace and truth,</w:t>
      </w:r>
      <w:r w:rsidR="00C77563">
        <w:rPr>
          <w:rFonts w:asciiTheme="minorHAnsi" w:hAnsiTheme="minorHAnsi"/>
          <w:b/>
          <w:bCs/>
          <w:sz w:val="32"/>
          <w:szCs w:val="32"/>
        </w:rPr>
        <w:t xml:space="preserve"> w</w:t>
      </w:r>
      <w:r w:rsidR="00DE2283" w:rsidRPr="002C294F">
        <w:rPr>
          <w:rFonts w:asciiTheme="minorHAnsi" w:hAnsiTheme="minorHAnsi"/>
          <w:b/>
          <w:bCs/>
          <w:sz w:val="32"/>
          <w:szCs w:val="32"/>
        </w:rPr>
        <w:t>e</w:t>
      </w:r>
      <w:r w:rsidRPr="002C294F">
        <w:rPr>
          <w:rFonts w:asciiTheme="minorHAnsi" w:hAnsiTheme="minorHAnsi"/>
          <w:b/>
          <w:bCs/>
          <w:sz w:val="32"/>
          <w:szCs w:val="32"/>
        </w:rPr>
        <w:t xml:space="preserve"> confess that </w:t>
      </w:r>
      <w:r w:rsidR="00DE2283" w:rsidRPr="002C294F">
        <w:rPr>
          <w:rFonts w:asciiTheme="minorHAnsi" w:hAnsiTheme="minorHAnsi"/>
          <w:b/>
          <w:bCs/>
          <w:sz w:val="32"/>
          <w:szCs w:val="32"/>
        </w:rPr>
        <w:t>we</w:t>
      </w:r>
      <w:r w:rsidRPr="002C294F">
        <w:rPr>
          <w:rFonts w:asciiTheme="minorHAnsi" w:hAnsiTheme="minorHAnsi"/>
          <w:b/>
          <w:bCs/>
          <w:sz w:val="32"/>
          <w:szCs w:val="32"/>
        </w:rPr>
        <w:t xml:space="preserve"> have sinned against you and our neighbour.</w:t>
      </w:r>
      <w:r w:rsidR="0059541A" w:rsidRPr="002C294F">
        <w:rPr>
          <w:rFonts w:asciiTheme="minorHAnsi" w:hAnsiTheme="minorHAnsi"/>
          <w:b/>
          <w:bCs/>
          <w:sz w:val="32"/>
          <w:szCs w:val="32"/>
        </w:rPr>
        <w:t xml:space="preserve"> </w:t>
      </w:r>
      <w:r w:rsidR="00DE2283" w:rsidRPr="002C294F">
        <w:rPr>
          <w:rFonts w:asciiTheme="minorHAnsi" w:hAnsiTheme="minorHAnsi"/>
          <w:b/>
          <w:bCs/>
          <w:sz w:val="32"/>
          <w:szCs w:val="32"/>
        </w:rPr>
        <w:t>We</w:t>
      </w:r>
      <w:r w:rsidRPr="002C294F">
        <w:rPr>
          <w:rFonts w:asciiTheme="minorHAnsi" w:hAnsiTheme="minorHAnsi"/>
          <w:b/>
          <w:bCs/>
          <w:sz w:val="32"/>
          <w:szCs w:val="32"/>
        </w:rPr>
        <w:t xml:space="preserve"> have wounded your love and marred your image in us. Restore us for the sake of your Son, and bring us to heavenly j</w:t>
      </w:r>
      <w:r w:rsidR="00A4067B" w:rsidRPr="002C294F">
        <w:rPr>
          <w:rFonts w:asciiTheme="minorHAnsi" w:hAnsiTheme="minorHAnsi"/>
          <w:b/>
          <w:bCs/>
          <w:sz w:val="32"/>
          <w:szCs w:val="32"/>
        </w:rPr>
        <w:t>oy,</w:t>
      </w:r>
      <w:r w:rsidR="0059541A" w:rsidRPr="002C294F">
        <w:rPr>
          <w:rFonts w:asciiTheme="minorHAnsi" w:hAnsiTheme="minorHAnsi"/>
          <w:b/>
          <w:bCs/>
          <w:sz w:val="32"/>
          <w:szCs w:val="32"/>
        </w:rPr>
        <w:t xml:space="preserve"> </w:t>
      </w:r>
      <w:r w:rsidR="00A4067B" w:rsidRPr="002C294F">
        <w:rPr>
          <w:rFonts w:asciiTheme="minorHAnsi" w:hAnsiTheme="minorHAnsi"/>
          <w:b/>
          <w:bCs/>
          <w:sz w:val="32"/>
          <w:szCs w:val="32"/>
        </w:rPr>
        <w:t>in Jesus Christ our Lord.</w:t>
      </w:r>
      <w:r w:rsidRPr="002C294F">
        <w:rPr>
          <w:rFonts w:asciiTheme="minorHAnsi" w:hAnsiTheme="minorHAnsi"/>
          <w:b/>
          <w:bCs/>
          <w:sz w:val="32"/>
          <w:szCs w:val="32"/>
        </w:rPr>
        <w:t xml:space="preserve"> Amen.</w:t>
      </w:r>
    </w:p>
    <w:p w14:paraId="50B1B586" w14:textId="77777777" w:rsidR="00562B82" w:rsidRPr="002C294F" w:rsidRDefault="00562B82" w:rsidP="007D3AB2">
      <w:pPr>
        <w:pStyle w:val="vlnormal"/>
        <w:ind w:left="0"/>
        <w:rPr>
          <w:rFonts w:asciiTheme="minorHAnsi" w:hAnsiTheme="minorHAnsi"/>
          <w:b/>
          <w:bCs/>
          <w:sz w:val="32"/>
          <w:szCs w:val="32"/>
        </w:rPr>
      </w:pPr>
    </w:p>
    <w:p w14:paraId="3B54710E" w14:textId="2B515AC4" w:rsidR="007D3AB2" w:rsidRPr="002C294F" w:rsidRDefault="007D3AB2" w:rsidP="007D3AB2">
      <w:pPr>
        <w:pStyle w:val="vlnormal"/>
        <w:ind w:left="0"/>
        <w:rPr>
          <w:rFonts w:asciiTheme="minorHAnsi" w:hAnsiTheme="minorHAnsi"/>
          <w:sz w:val="32"/>
          <w:szCs w:val="32"/>
        </w:rPr>
      </w:pPr>
      <w:r w:rsidRPr="002C294F">
        <w:rPr>
          <w:rFonts w:asciiTheme="minorHAnsi" w:hAnsiTheme="minorHAnsi"/>
          <w:sz w:val="32"/>
          <w:szCs w:val="32"/>
        </w:rPr>
        <w:t>The almighty and merciful Lord</w:t>
      </w:r>
      <w:r w:rsidR="0059541A" w:rsidRPr="002C294F">
        <w:rPr>
          <w:rFonts w:asciiTheme="minorHAnsi" w:hAnsiTheme="minorHAnsi"/>
          <w:sz w:val="32"/>
          <w:szCs w:val="32"/>
        </w:rPr>
        <w:t xml:space="preserve"> </w:t>
      </w:r>
      <w:r w:rsidRPr="002C294F">
        <w:rPr>
          <w:rFonts w:asciiTheme="minorHAnsi" w:hAnsiTheme="minorHAnsi"/>
          <w:sz w:val="32"/>
          <w:szCs w:val="32"/>
        </w:rPr>
        <w:t xml:space="preserve">grant </w:t>
      </w:r>
      <w:r w:rsidRPr="002C294F">
        <w:rPr>
          <w:rFonts w:asciiTheme="minorHAnsi" w:hAnsiTheme="minorHAnsi"/>
          <w:iCs/>
          <w:sz w:val="32"/>
          <w:szCs w:val="32"/>
        </w:rPr>
        <w:t>you</w:t>
      </w:r>
      <w:r w:rsidRPr="002C294F">
        <w:rPr>
          <w:rFonts w:asciiTheme="minorHAnsi" w:hAnsiTheme="minorHAnsi"/>
          <w:sz w:val="32"/>
          <w:szCs w:val="32"/>
        </w:rPr>
        <w:t xml:space="preserve"> pardon and forgiveness of all </w:t>
      </w:r>
      <w:r w:rsidRPr="002C294F">
        <w:rPr>
          <w:rFonts w:asciiTheme="minorHAnsi" w:hAnsiTheme="minorHAnsi"/>
          <w:iCs/>
          <w:sz w:val="32"/>
          <w:szCs w:val="32"/>
        </w:rPr>
        <w:t>your</w:t>
      </w:r>
      <w:r w:rsidRPr="002C294F">
        <w:rPr>
          <w:rFonts w:asciiTheme="minorHAnsi" w:hAnsiTheme="minorHAnsi"/>
          <w:i/>
          <w:iCs/>
          <w:sz w:val="32"/>
          <w:szCs w:val="32"/>
        </w:rPr>
        <w:t xml:space="preserve"> </w:t>
      </w:r>
      <w:r w:rsidRPr="002C294F">
        <w:rPr>
          <w:rFonts w:asciiTheme="minorHAnsi" w:hAnsiTheme="minorHAnsi"/>
          <w:sz w:val="32"/>
          <w:szCs w:val="32"/>
        </w:rPr>
        <w:t>sins,</w:t>
      </w:r>
      <w:r w:rsidR="0059541A" w:rsidRPr="002C294F">
        <w:rPr>
          <w:rFonts w:asciiTheme="minorHAnsi" w:hAnsiTheme="minorHAnsi"/>
          <w:sz w:val="32"/>
          <w:szCs w:val="32"/>
        </w:rPr>
        <w:t xml:space="preserve"> </w:t>
      </w:r>
      <w:r w:rsidRPr="002C294F">
        <w:rPr>
          <w:rFonts w:asciiTheme="minorHAnsi" w:hAnsiTheme="minorHAnsi"/>
          <w:sz w:val="32"/>
          <w:szCs w:val="32"/>
        </w:rPr>
        <w:t>time for amendment of life,</w:t>
      </w:r>
      <w:r w:rsidR="0059541A" w:rsidRPr="002C294F">
        <w:rPr>
          <w:rFonts w:asciiTheme="minorHAnsi" w:hAnsiTheme="minorHAnsi"/>
          <w:sz w:val="32"/>
          <w:szCs w:val="32"/>
        </w:rPr>
        <w:t xml:space="preserve"> </w:t>
      </w:r>
      <w:r w:rsidRPr="002C294F">
        <w:rPr>
          <w:rFonts w:asciiTheme="minorHAnsi" w:hAnsiTheme="minorHAnsi"/>
          <w:sz w:val="32"/>
          <w:szCs w:val="32"/>
        </w:rPr>
        <w:t xml:space="preserve">and the grace and strength of the Holy Spirit. </w:t>
      </w:r>
      <w:r w:rsidRPr="002C294F">
        <w:rPr>
          <w:rFonts w:asciiTheme="minorHAnsi" w:hAnsiTheme="minorHAnsi"/>
          <w:b/>
          <w:bCs/>
          <w:sz w:val="32"/>
          <w:szCs w:val="32"/>
        </w:rPr>
        <w:t>Amen.</w:t>
      </w:r>
    </w:p>
    <w:p w14:paraId="07CE250A" w14:textId="77777777" w:rsidR="00C77563" w:rsidRDefault="00C77563" w:rsidP="009225A4">
      <w:pPr>
        <w:pStyle w:val="vlitemheading"/>
        <w:ind w:left="0"/>
        <w:rPr>
          <w:rFonts w:asciiTheme="minorHAnsi" w:hAnsiTheme="minorHAnsi"/>
          <w:sz w:val="32"/>
          <w:szCs w:val="32"/>
        </w:rPr>
      </w:pPr>
    </w:p>
    <w:p w14:paraId="32081F74" w14:textId="7671D390" w:rsidR="009225A4" w:rsidRPr="002C294F" w:rsidRDefault="009225A4" w:rsidP="009225A4">
      <w:pPr>
        <w:pStyle w:val="vlitemheading"/>
        <w:ind w:left="0"/>
        <w:rPr>
          <w:rFonts w:asciiTheme="minorHAnsi" w:hAnsiTheme="minorHAnsi"/>
          <w:sz w:val="32"/>
          <w:szCs w:val="32"/>
        </w:rPr>
      </w:pPr>
      <w:r w:rsidRPr="002C294F">
        <w:rPr>
          <w:rFonts w:asciiTheme="minorHAnsi" w:hAnsiTheme="minorHAnsi"/>
          <w:sz w:val="32"/>
          <w:szCs w:val="32"/>
        </w:rPr>
        <w:t>The Collect</w:t>
      </w:r>
    </w:p>
    <w:p w14:paraId="7CAB729D" w14:textId="77777777" w:rsidR="009225A4" w:rsidRPr="002C294F" w:rsidRDefault="009225A4" w:rsidP="009225A4">
      <w:pPr>
        <w:pStyle w:val="vlrubric"/>
        <w:ind w:left="0"/>
        <w:rPr>
          <w:rFonts w:asciiTheme="minorHAnsi" w:hAnsiTheme="minorHAnsi"/>
          <w:color w:val="auto"/>
          <w:sz w:val="32"/>
          <w:szCs w:val="32"/>
        </w:rPr>
      </w:pPr>
      <w:r w:rsidRPr="002C294F">
        <w:rPr>
          <w:rFonts w:asciiTheme="minorHAnsi" w:hAnsiTheme="minorHAnsi"/>
          <w:color w:val="auto"/>
          <w:sz w:val="32"/>
          <w:szCs w:val="32"/>
        </w:rPr>
        <w:t xml:space="preserve">The president introduces a period of silent prayer with the words </w:t>
      </w:r>
      <w:r w:rsidR="002011E4" w:rsidRPr="002C294F">
        <w:rPr>
          <w:rFonts w:asciiTheme="minorHAnsi" w:hAnsiTheme="minorHAnsi"/>
          <w:color w:val="auto"/>
          <w:sz w:val="32"/>
          <w:szCs w:val="32"/>
        </w:rPr>
        <w:br/>
      </w:r>
      <w:r w:rsidRPr="002C294F">
        <w:rPr>
          <w:rFonts w:asciiTheme="minorHAnsi" w:hAnsiTheme="minorHAnsi"/>
          <w:color w:val="auto"/>
          <w:sz w:val="32"/>
          <w:szCs w:val="32"/>
        </w:rPr>
        <w:t xml:space="preserve">‘Let us pray’ or a more specific bidding. </w:t>
      </w:r>
    </w:p>
    <w:p w14:paraId="7C10D74E" w14:textId="5134616E" w:rsidR="009225A4" w:rsidRPr="00C77563"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lastRenderedPageBreak/>
        <w:t>Gospel Reading</w:t>
      </w:r>
    </w:p>
    <w:p w14:paraId="3F533E55"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 xml:space="preserve">Hear the Gospel of our Lord Jesus Christ according to </w:t>
      </w:r>
      <w:r w:rsidRPr="002C294F">
        <w:rPr>
          <w:rStyle w:val="vlchconditional"/>
          <w:rFonts w:asciiTheme="minorHAnsi" w:hAnsiTheme="minorHAnsi"/>
          <w:sz w:val="32"/>
          <w:szCs w:val="32"/>
        </w:rPr>
        <w:t>N</w:t>
      </w:r>
      <w:r w:rsidRPr="002C294F">
        <w:rPr>
          <w:rFonts w:asciiTheme="minorHAnsi" w:hAnsiTheme="minorHAnsi"/>
          <w:sz w:val="32"/>
          <w:szCs w:val="32"/>
        </w:rPr>
        <w:t>.</w:t>
      </w:r>
    </w:p>
    <w:p w14:paraId="778B0A35" w14:textId="77777777" w:rsidR="009225A4" w:rsidRPr="002C294F" w:rsidRDefault="009225A4" w:rsidP="00CB028E">
      <w:pPr>
        <w:pStyle w:val="vlnormal"/>
        <w:spacing w:before="0"/>
        <w:ind w:left="0"/>
        <w:rPr>
          <w:rFonts w:asciiTheme="minorHAnsi" w:hAnsiTheme="minorHAnsi"/>
          <w:sz w:val="32"/>
          <w:szCs w:val="32"/>
        </w:rPr>
      </w:pPr>
      <w:r w:rsidRPr="002C294F">
        <w:rPr>
          <w:rStyle w:val="vlchall"/>
          <w:rFonts w:asciiTheme="minorHAnsi" w:hAnsiTheme="minorHAnsi"/>
          <w:sz w:val="32"/>
          <w:szCs w:val="32"/>
        </w:rPr>
        <w:t>Glory to you, O Lord.</w:t>
      </w:r>
    </w:p>
    <w:p w14:paraId="2C139076" w14:textId="77777777" w:rsidR="00CB028E" w:rsidRPr="002C294F" w:rsidRDefault="00CB028E" w:rsidP="00CB028E">
      <w:pPr>
        <w:pStyle w:val="vlrubric"/>
        <w:ind w:left="0"/>
        <w:rPr>
          <w:rFonts w:asciiTheme="minorHAnsi" w:hAnsiTheme="minorHAnsi"/>
          <w:color w:val="auto"/>
          <w:sz w:val="32"/>
          <w:szCs w:val="32"/>
        </w:rPr>
      </w:pPr>
      <w:r w:rsidRPr="002C294F">
        <w:rPr>
          <w:rFonts w:asciiTheme="minorHAnsi" w:hAnsiTheme="minorHAnsi"/>
          <w:color w:val="auto"/>
          <w:sz w:val="32"/>
          <w:szCs w:val="32"/>
        </w:rPr>
        <w:t xml:space="preserve">At the end the reader may say </w:t>
      </w:r>
    </w:p>
    <w:p w14:paraId="0599C66D"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This is the Gospel of the Lord.</w:t>
      </w:r>
    </w:p>
    <w:p w14:paraId="775E08FA" w14:textId="77777777" w:rsidR="009225A4" w:rsidRPr="002C294F" w:rsidRDefault="009225A4" w:rsidP="009225A4">
      <w:pPr>
        <w:pStyle w:val="vlnormal"/>
        <w:spacing w:before="0"/>
        <w:ind w:left="0"/>
        <w:rPr>
          <w:rFonts w:asciiTheme="minorHAnsi" w:hAnsiTheme="minorHAnsi"/>
          <w:sz w:val="32"/>
          <w:szCs w:val="32"/>
        </w:rPr>
      </w:pPr>
      <w:r w:rsidRPr="002C294F">
        <w:rPr>
          <w:rStyle w:val="vlchall"/>
          <w:rFonts w:asciiTheme="minorHAnsi" w:hAnsiTheme="minorHAnsi"/>
          <w:sz w:val="32"/>
          <w:szCs w:val="32"/>
        </w:rPr>
        <w:t>Praise to you, O Christ.</w:t>
      </w:r>
    </w:p>
    <w:p w14:paraId="6D8B66AA" w14:textId="77777777" w:rsidR="009225A4" w:rsidRPr="002C294F" w:rsidRDefault="009225A4" w:rsidP="009225A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17EE6DBD" w14:textId="5090B629" w:rsidR="009225A4" w:rsidRPr="00C77563" w:rsidRDefault="009225A4" w:rsidP="009225A4">
      <w:pPr>
        <w:pStyle w:val="vlitemheading"/>
        <w:ind w:left="0"/>
        <w:rPr>
          <w:rFonts w:asciiTheme="minorHAnsi" w:hAnsiTheme="minorHAnsi"/>
          <w:i/>
          <w:sz w:val="32"/>
          <w:szCs w:val="32"/>
          <w:u w:val="single"/>
        </w:rPr>
      </w:pPr>
      <w:r w:rsidRPr="00C77563">
        <w:rPr>
          <w:rFonts w:asciiTheme="minorHAnsi" w:hAnsiTheme="minorHAnsi"/>
          <w:sz w:val="32"/>
          <w:szCs w:val="32"/>
          <w:u w:val="single"/>
        </w:rPr>
        <w:t>Sermon</w:t>
      </w:r>
    </w:p>
    <w:p w14:paraId="30F4A761" w14:textId="77777777" w:rsidR="00CB028E" w:rsidRPr="002C294F" w:rsidRDefault="00CB028E" w:rsidP="009225A4">
      <w:pPr>
        <w:pStyle w:val="vlrubric"/>
        <w:ind w:left="0"/>
        <w:rPr>
          <w:rFonts w:asciiTheme="minorHAnsi" w:hAnsiTheme="minorHAnsi"/>
          <w:color w:val="auto"/>
          <w:sz w:val="32"/>
          <w:szCs w:val="32"/>
        </w:rPr>
      </w:pPr>
    </w:p>
    <w:p w14:paraId="5194CE65" w14:textId="618AA4DB" w:rsidR="009225A4" w:rsidRPr="00C77563" w:rsidRDefault="009225A4" w:rsidP="00963090">
      <w:pPr>
        <w:pStyle w:val="vlitemheading"/>
        <w:ind w:left="0"/>
        <w:rPr>
          <w:rFonts w:asciiTheme="minorHAnsi" w:hAnsiTheme="minorHAnsi"/>
          <w:sz w:val="32"/>
          <w:szCs w:val="32"/>
          <w:u w:val="single"/>
        </w:rPr>
      </w:pPr>
      <w:r w:rsidRPr="00C77563">
        <w:rPr>
          <w:rFonts w:asciiTheme="minorHAnsi" w:hAnsiTheme="minorHAnsi"/>
          <w:sz w:val="32"/>
          <w:szCs w:val="32"/>
          <w:u w:val="single"/>
        </w:rPr>
        <w:t>Prayers of Intercession</w:t>
      </w:r>
    </w:p>
    <w:p w14:paraId="36D08664" w14:textId="6A57F23D" w:rsidR="009225A4" w:rsidRPr="002C294F" w:rsidRDefault="009225A4" w:rsidP="00C77563">
      <w:pPr>
        <w:pStyle w:val="vlnormal"/>
        <w:ind w:left="0"/>
        <w:rPr>
          <w:rFonts w:asciiTheme="minorHAnsi" w:hAnsiTheme="minorHAnsi"/>
          <w:sz w:val="32"/>
          <w:szCs w:val="32"/>
        </w:rPr>
      </w:pPr>
      <w:r w:rsidRPr="002C294F">
        <w:rPr>
          <w:rFonts w:asciiTheme="minorHAnsi" w:hAnsiTheme="minorHAnsi"/>
          <w:sz w:val="32"/>
          <w:szCs w:val="32"/>
        </w:rPr>
        <w:t>Lord, in your mercy</w:t>
      </w:r>
      <w:r w:rsidR="00C77563">
        <w:rPr>
          <w:rFonts w:asciiTheme="minorHAnsi" w:hAnsiTheme="minorHAnsi"/>
          <w:sz w:val="32"/>
          <w:szCs w:val="32"/>
        </w:rPr>
        <w:tab/>
      </w:r>
      <w:r w:rsidR="00C77563">
        <w:rPr>
          <w:rFonts w:asciiTheme="minorHAnsi" w:hAnsiTheme="minorHAnsi"/>
          <w:sz w:val="32"/>
          <w:szCs w:val="32"/>
        </w:rPr>
        <w:tab/>
      </w:r>
      <w:r w:rsidR="00CA6FE1" w:rsidRPr="002C294F">
        <w:rPr>
          <w:rStyle w:val="vlchall"/>
          <w:rFonts w:asciiTheme="minorHAnsi" w:hAnsiTheme="minorHAnsi"/>
          <w:sz w:val="32"/>
          <w:szCs w:val="32"/>
        </w:rPr>
        <w:t>H</w:t>
      </w:r>
      <w:r w:rsidRPr="002C294F">
        <w:rPr>
          <w:rStyle w:val="vlchall"/>
          <w:rFonts w:asciiTheme="minorHAnsi" w:hAnsiTheme="minorHAnsi"/>
          <w:sz w:val="32"/>
          <w:szCs w:val="32"/>
        </w:rPr>
        <w:t>ear our prayer.</w:t>
      </w:r>
    </w:p>
    <w:p w14:paraId="3F810D62" w14:textId="77777777" w:rsidR="00562B82" w:rsidRDefault="00562B82" w:rsidP="009225A4">
      <w:pPr>
        <w:pStyle w:val="vlrubric"/>
        <w:ind w:left="0"/>
        <w:rPr>
          <w:rFonts w:asciiTheme="minorHAnsi" w:hAnsiTheme="minorHAnsi"/>
          <w:color w:val="auto"/>
          <w:sz w:val="32"/>
          <w:szCs w:val="32"/>
        </w:rPr>
      </w:pPr>
    </w:p>
    <w:p w14:paraId="78C07986" w14:textId="5298805B" w:rsidR="009225A4" w:rsidRPr="002C294F" w:rsidRDefault="009225A4" w:rsidP="009225A4">
      <w:pPr>
        <w:pStyle w:val="vlrubric"/>
        <w:ind w:left="0"/>
        <w:rPr>
          <w:rFonts w:asciiTheme="minorHAnsi" w:hAnsiTheme="minorHAnsi"/>
          <w:color w:val="auto"/>
          <w:sz w:val="32"/>
          <w:szCs w:val="32"/>
        </w:rPr>
      </w:pPr>
      <w:r w:rsidRPr="002C294F">
        <w:rPr>
          <w:rFonts w:asciiTheme="minorHAnsi" w:hAnsiTheme="minorHAnsi"/>
          <w:color w:val="auto"/>
          <w:sz w:val="32"/>
          <w:szCs w:val="32"/>
        </w:rPr>
        <w:t>And at the end</w:t>
      </w:r>
    </w:p>
    <w:p w14:paraId="0B0309A9"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Merciful Father,</w:t>
      </w:r>
    </w:p>
    <w:p w14:paraId="0E96552A" w14:textId="77777777" w:rsidR="009225A4" w:rsidRPr="002C294F" w:rsidRDefault="00CA6FE1" w:rsidP="009225A4">
      <w:pPr>
        <w:pStyle w:val="vlnormal"/>
        <w:spacing w:before="0"/>
        <w:ind w:left="0"/>
        <w:rPr>
          <w:rFonts w:asciiTheme="minorHAnsi" w:hAnsiTheme="minorHAnsi"/>
          <w:sz w:val="32"/>
          <w:szCs w:val="32"/>
        </w:rPr>
      </w:pPr>
      <w:r w:rsidRPr="002C294F">
        <w:rPr>
          <w:rStyle w:val="vlchall"/>
          <w:rFonts w:asciiTheme="minorHAnsi" w:hAnsiTheme="minorHAnsi"/>
          <w:sz w:val="32"/>
          <w:szCs w:val="32"/>
        </w:rPr>
        <w:t>A</w:t>
      </w:r>
      <w:r w:rsidR="009225A4" w:rsidRPr="002C294F">
        <w:rPr>
          <w:rStyle w:val="vlchall"/>
          <w:rFonts w:asciiTheme="minorHAnsi" w:hAnsiTheme="minorHAnsi"/>
          <w:sz w:val="32"/>
          <w:szCs w:val="32"/>
        </w:rPr>
        <w:t>ccept these prayers</w:t>
      </w:r>
      <w:r w:rsidR="00CB028E" w:rsidRPr="002C294F">
        <w:rPr>
          <w:rStyle w:val="vlchall"/>
          <w:rFonts w:asciiTheme="minorHAnsi" w:hAnsiTheme="minorHAnsi"/>
          <w:sz w:val="32"/>
          <w:szCs w:val="32"/>
        </w:rPr>
        <w:t xml:space="preserve"> </w:t>
      </w:r>
      <w:r w:rsidR="009225A4" w:rsidRPr="002C294F">
        <w:rPr>
          <w:rStyle w:val="vlchall"/>
          <w:rFonts w:asciiTheme="minorHAnsi" w:hAnsiTheme="minorHAnsi"/>
          <w:sz w:val="32"/>
          <w:szCs w:val="32"/>
        </w:rPr>
        <w:t>for the sake of your Son,</w:t>
      </w:r>
      <w:r w:rsidRPr="002C294F">
        <w:rPr>
          <w:rStyle w:val="vlchall"/>
          <w:rFonts w:asciiTheme="minorHAnsi" w:hAnsiTheme="minorHAnsi"/>
          <w:sz w:val="32"/>
          <w:szCs w:val="32"/>
        </w:rPr>
        <w:t xml:space="preserve"> </w:t>
      </w:r>
      <w:r w:rsidR="009225A4" w:rsidRPr="002C294F">
        <w:rPr>
          <w:rStyle w:val="vlchall"/>
          <w:rFonts w:asciiTheme="minorHAnsi" w:hAnsiTheme="minorHAnsi"/>
          <w:sz w:val="32"/>
          <w:szCs w:val="32"/>
        </w:rPr>
        <w:br/>
        <w:t>our Saviour Jesus Christ.</w:t>
      </w:r>
      <w:r w:rsidR="00CB028E" w:rsidRPr="002C294F">
        <w:rPr>
          <w:rStyle w:val="vlchall"/>
          <w:rFonts w:asciiTheme="minorHAnsi" w:hAnsiTheme="minorHAnsi"/>
          <w:sz w:val="32"/>
          <w:szCs w:val="32"/>
        </w:rPr>
        <w:t xml:space="preserve"> </w:t>
      </w:r>
      <w:r w:rsidR="009225A4" w:rsidRPr="002C294F">
        <w:rPr>
          <w:rStyle w:val="vlchall"/>
          <w:rFonts w:asciiTheme="minorHAnsi" w:hAnsiTheme="minorHAnsi"/>
          <w:sz w:val="32"/>
          <w:szCs w:val="32"/>
        </w:rPr>
        <w:t>Amen.</w:t>
      </w:r>
    </w:p>
    <w:p w14:paraId="49EB37ED" w14:textId="77777777" w:rsidR="00562B82" w:rsidRDefault="00562B82" w:rsidP="009225A4">
      <w:pPr>
        <w:pStyle w:val="vlitemheading"/>
        <w:ind w:left="0"/>
        <w:rPr>
          <w:rFonts w:asciiTheme="minorHAnsi" w:hAnsiTheme="minorHAnsi"/>
          <w:sz w:val="32"/>
          <w:szCs w:val="32"/>
          <w:u w:val="single"/>
        </w:rPr>
      </w:pPr>
    </w:p>
    <w:p w14:paraId="0AD74A84" w14:textId="7AF952D2" w:rsidR="009225A4" w:rsidRPr="00C77563" w:rsidRDefault="009225A4" w:rsidP="009225A4">
      <w:pPr>
        <w:pStyle w:val="vlitemheading"/>
        <w:ind w:left="0"/>
        <w:rPr>
          <w:rFonts w:asciiTheme="minorHAnsi" w:hAnsiTheme="minorHAnsi"/>
          <w:i/>
          <w:sz w:val="32"/>
          <w:szCs w:val="32"/>
          <w:u w:val="single"/>
        </w:rPr>
      </w:pPr>
      <w:r w:rsidRPr="00C77563">
        <w:rPr>
          <w:rFonts w:asciiTheme="minorHAnsi" w:hAnsiTheme="minorHAnsi"/>
          <w:sz w:val="32"/>
          <w:szCs w:val="32"/>
          <w:u w:val="single"/>
        </w:rPr>
        <w:t>The Peace</w:t>
      </w:r>
    </w:p>
    <w:p w14:paraId="730DB42C" w14:textId="4F7D7BFB" w:rsidR="009225A4" w:rsidRPr="002C294F" w:rsidRDefault="00562B82" w:rsidP="00562B82">
      <w:pPr>
        <w:pStyle w:val="vlcrossreference"/>
        <w:ind w:left="0"/>
        <w:jc w:val="left"/>
        <w:rPr>
          <w:rFonts w:asciiTheme="minorHAnsi" w:hAnsiTheme="minorHAnsi"/>
          <w:sz w:val="32"/>
          <w:szCs w:val="32"/>
        </w:rPr>
      </w:pPr>
      <w:r>
        <w:rPr>
          <w:rFonts w:asciiTheme="minorHAnsi" w:hAnsiTheme="minorHAnsi"/>
          <w:sz w:val="32"/>
          <w:szCs w:val="32"/>
        </w:rPr>
        <w:t>Words of introduction to the peace are used concluding with:</w:t>
      </w:r>
    </w:p>
    <w:p w14:paraId="5EEDEB67" w14:textId="77777777" w:rsidR="00562B82" w:rsidRDefault="00562B82" w:rsidP="009225A4">
      <w:pPr>
        <w:pStyle w:val="vlnormal"/>
        <w:ind w:left="0"/>
        <w:rPr>
          <w:rFonts w:asciiTheme="minorHAnsi" w:hAnsiTheme="minorHAnsi"/>
          <w:sz w:val="32"/>
          <w:szCs w:val="32"/>
        </w:rPr>
      </w:pPr>
    </w:p>
    <w:p w14:paraId="6FC5FA2A" w14:textId="54EB38C6"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The peace of the Lord be always with you</w:t>
      </w:r>
    </w:p>
    <w:p w14:paraId="191B00FD" w14:textId="77777777" w:rsidR="009225A4" w:rsidRPr="002C294F" w:rsidRDefault="00CA6FE1" w:rsidP="009225A4">
      <w:pPr>
        <w:pStyle w:val="vlnormal"/>
        <w:spacing w:before="0"/>
        <w:ind w:left="0"/>
        <w:rPr>
          <w:rFonts w:asciiTheme="minorHAnsi" w:hAnsiTheme="minorHAnsi"/>
          <w:sz w:val="32"/>
          <w:szCs w:val="32"/>
        </w:rPr>
      </w:pPr>
      <w:r w:rsidRPr="002C294F">
        <w:rPr>
          <w:rStyle w:val="vlchall"/>
          <w:rFonts w:asciiTheme="minorHAnsi" w:hAnsiTheme="minorHAnsi"/>
          <w:sz w:val="32"/>
          <w:szCs w:val="32"/>
        </w:rPr>
        <w:t>A</w:t>
      </w:r>
      <w:r w:rsidR="009225A4" w:rsidRPr="002C294F">
        <w:rPr>
          <w:rStyle w:val="vlchall"/>
          <w:rFonts w:asciiTheme="minorHAnsi" w:hAnsiTheme="minorHAnsi"/>
          <w:sz w:val="32"/>
          <w:szCs w:val="32"/>
        </w:rPr>
        <w:t xml:space="preserve">nd </w:t>
      </w:r>
      <w:proofErr w:type="gramStart"/>
      <w:r w:rsidR="009225A4" w:rsidRPr="002C294F">
        <w:rPr>
          <w:rStyle w:val="vlchall"/>
          <w:rFonts w:asciiTheme="minorHAnsi" w:hAnsiTheme="minorHAnsi"/>
          <w:sz w:val="32"/>
          <w:szCs w:val="32"/>
        </w:rPr>
        <w:t>also</w:t>
      </w:r>
      <w:proofErr w:type="gramEnd"/>
      <w:r w:rsidR="009225A4" w:rsidRPr="002C294F">
        <w:rPr>
          <w:rStyle w:val="vlchall"/>
          <w:rFonts w:asciiTheme="minorHAnsi" w:hAnsiTheme="minorHAnsi"/>
          <w:sz w:val="32"/>
          <w:szCs w:val="32"/>
        </w:rPr>
        <w:t xml:space="preserve"> with you.</w:t>
      </w:r>
    </w:p>
    <w:p w14:paraId="23D66E6C" w14:textId="686CC8B3" w:rsidR="00963090" w:rsidRDefault="00963090" w:rsidP="001918B7">
      <w:pPr>
        <w:pStyle w:val="vlitemheading"/>
        <w:ind w:left="0"/>
        <w:rPr>
          <w:rFonts w:ascii="Calibri" w:eastAsia="Calibri" w:hAnsi="Calibri" w:cs="Tahoma"/>
          <w:bCs w:val="0"/>
          <w:i/>
          <w:sz w:val="32"/>
          <w:szCs w:val="32"/>
        </w:rPr>
      </w:pPr>
    </w:p>
    <w:p w14:paraId="305C65A7" w14:textId="77777777" w:rsidR="00562B82" w:rsidRDefault="00562B82" w:rsidP="001918B7">
      <w:pPr>
        <w:pStyle w:val="vlitemheading"/>
        <w:ind w:left="0"/>
        <w:rPr>
          <w:rFonts w:ascii="Calibri" w:eastAsia="Calibri" w:hAnsi="Calibri" w:cs="Tahoma"/>
          <w:bCs w:val="0"/>
          <w:i/>
          <w:sz w:val="32"/>
          <w:szCs w:val="32"/>
        </w:rPr>
      </w:pPr>
    </w:p>
    <w:p w14:paraId="78111375" w14:textId="3660C279" w:rsidR="001918B7" w:rsidRPr="00C77563" w:rsidRDefault="001918B7" w:rsidP="001918B7">
      <w:pPr>
        <w:pStyle w:val="vlitemheading"/>
        <w:ind w:left="0"/>
        <w:rPr>
          <w:rFonts w:ascii="Calibri" w:eastAsia="Calibri" w:hAnsi="Calibri" w:cs="Tahoma"/>
          <w:bCs w:val="0"/>
          <w:iCs/>
          <w:sz w:val="32"/>
          <w:szCs w:val="32"/>
          <w:u w:val="single"/>
        </w:rPr>
      </w:pPr>
      <w:r w:rsidRPr="00C77563">
        <w:rPr>
          <w:rFonts w:ascii="Calibri" w:eastAsia="Calibri" w:hAnsi="Calibri" w:cs="Tahoma"/>
          <w:bCs w:val="0"/>
          <w:iCs/>
          <w:sz w:val="32"/>
          <w:szCs w:val="32"/>
          <w:u w:val="single"/>
        </w:rPr>
        <w:t>A prayer is said over the bread and wine</w:t>
      </w:r>
    </w:p>
    <w:p w14:paraId="401A1BDA" w14:textId="6B270284" w:rsidR="00655E44" w:rsidRPr="002C294F" w:rsidRDefault="00562B82" w:rsidP="00562B82">
      <w:pPr>
        <w:spacing w:after="0"/>
        <w:textAlignment w:val="baseline"/>
        <w:rPr>
          <w:rFonts w:cs="Times New Roman"/>
          <w:b/>
          <w:bCs/>
          <w:sz w:val="32"/>
          <w:szCs w:val="32"/>
        </w:rPr>
      </w:pPr>
      <w:r w:rsidRPr="00562B82">
        <w:rPr>
          <w:rFonts w:ascii="Calibri" w:eastAsia="Times New Roman" w:hAnsi="Calibri" w:cs="Calibri"/>
          <w:color w:val="000000"/>
          <w:sz w:val="32"/>
          <w:szCs w:val="32"/>
          <w:lang w:eastAsia="en-GB"/>
        </w:rPr>
        <w:t>Blessed be God,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grace creation is renewed,</w:t>
      </w:r>
      <w:r w:rsidRPr="00562B82">
        <w:rPr>
          <w:rFonts w:ascii="Calibri" w:eastAsia="Times New Roman" w:hAnsi="Calibri" w:cs="Calibri"/>
          <w:color w:val="000000"/>
          <w:sz w:val="32"/>
          <w:szCs w:val="32"/>
          <w:lang w:eastAsia="en-GB"/>
        </w:rPr>
        <w:br/>
        <w:t>by whose love heaven is opened,</w:t>
      </w:r>
      <w:r w:rsidRPr="00562B82">
        <w:rPr>
          <w:rFonts w:ascii="Calibri" w:eastAsia="Times New Roman" w:hAnsi="Calibri" w:cs="Calibri"/>
          <w:color w:val="000000"/>
          <w:sz w:val="32"/>
          <w:szCs w:val="32"/>
          <w:lang w:eastAsia="en-GB"/>
        </w:rPr>
        <w:br/>
        <w:t>by whose mercy we offer our sacrifice of praise.</w:t>
      </w:r>
      <w:r w:rsidRPr="00562B82">
        <w:rPr>
          <w:rFonts w:ascii="Calibri" w:eastAsia="Times New Roman" w:hAnsi="Calibri" w:cs="Calibri"/>
          <w:color w:val="000000"/>
          <w:sz w:val="32"/>
          <w:szCs w:val="32"/>
          <w:lang w:eastAsia="en-GB"/>
        </w:rPr>
        <w:br/>
      </w:r>
      <w:r w:rsidR="00CB028E" w:rsidRPr="00562B82">
        <w:rPr>
          <w:b/>
          <w:bCs/>
          <w:sz w:val="32"/>
          <w:szCs w:val="32"/>
        </w:rPr>
        <w:t>Blessed be God for ever.</w:t>
      </w:r>
      <w:r w:rsidR="00CB028E" w:rsidRPr="00562B82">
        <w:rPr>
          <w:b/>
          <w:bCs/>
          <w:sz w:val="32"/>
          <w:szCs w:val="32"/>
        </w:rPr>
        <w:br/>
      </w:r>
    </w:p>
    <w:p w14:paraId="697198EB" w14:textId="77777777" w:rsidR="00963090" w:rsidRPr="00963090" w:rsidRDefault="00963090" w:rsidP="00963090">
      <w:pPr>
        <w:pStyle w:val="vlitemheading"/>
        <w:spacing w:before="0"/>
        <w:ind w:left="0"/>
        <w:rPr>
          <w:rFonts w:asciiTheme="minorHAnsi" w:hAnsiTheme="minorHAnsi" w:cstheme="minorHAnsi"/>
          <w:i/>
          <w:sz w:val="32"/>
          <w:szCs w:val="32"/>
          <w:u w:val="single"/>
          <w:lang w:val="en-US"/>
        </w:rPr>
      </w:pPr>
      <w:r w:rsidRPr="00963090">
        <w:rPr>
          <w:rFonts w:asciiTheme="minorHAnsi" w:hAnsiTheme="minorHAnsi" w:cstheme="minorHAnsi"/>
          <w:sz w:val="32"/>
          <w:szCs w:val="32"/>
          <w:u w:val="single"/>
          <w:lang w:val="en-US"/>
        </w:rPr>
        <w:lastRenderedPageBreak/>
        <w:t>The Eucharistic Prayer</w:t>
      </w:r>
    </w:p>
    <w:p w14:paraId="46046ED3" w14:textId="259AE90B"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The Lord is</w:t>
      </w:r>
      <w:r w:rsidRPr="00963090">
        <w:rPr>
          <w:rFonts w:asciiTheme="minorHAnsi" w:hAnsiTheme="minorHAnsi" w:cstheme="minorHAnsi"/>
          <w:sz w:val="32"/>
          <w:szCs w:val="32"/>
          <w:lang w:val="en-US"/>
        </w:rPr>
        <w:t xml:space="preserve"> </w:t>
      </w:r>
      <w:r w:rsidRPr="00963090">
        <w:rPr>
          <w:rFonts w:asciiTheme="minorHAnsi" w:hAnsiTheme="minorHAnsi" w:cstheme="minorHAnsi"/>
          <w:b w:val="0"/>
          <w:bCs w:val="0"/>
          <w:sz w:val="32"/>
          <w:szCs w:val="32"/>
          <w:lang w:val="en-US"/>
        </w:rPr>
        <w:t>here</w:t>
      </w:r>
      <w:r w:rsidRPr="00963090">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i/>
          <w:iCs/>
          <w:sz w:val="32"/>
          <w:szCs w:val="32"/>
          <w:lang w:val="en-US"/>
        </w:rPr>
        <w:tab/>
      </w:r>
      <w:r>
        <w:rPr>
          <w:rFonts w:asciiTheme="minorHAnsi" w:hAnsiTheme="minorHAnsi" w:cstheme="minorHAnsi"/>
          <w:i/>
          <w:iCs/>
          <w:sz w:val="32"/>
          <w:szCs w:val="32"/>
          <w:lang w:val="en-US"/>
        </w:rPr>
        <w:tab/>
      </w:r>
      <w:r w:rsidRPr="00963090">
        <w:rPr>
          <w:rFonts w:asciiTheme="minorHAnsi" w:hAnsiTheme="minorHAnsi" w:cstheme="minorHAnsi"/>
          <w:sz w:val="32"/>
          <w:szCs w:val="32"/>
          <w:lang w:val="en-US"/>
        </w:rPr>
        <w:t>His Spirit is with us.</w:t>
      </w:r>
    </w:p>
    <w:p w14:paraId="33DC3EC4" w14:textId="77777777" w:rsidR="00C77563" w:rsidRDefault="00C77563" w:rsidP="00963090">
      <w:pPr>
        <w:pStyle w:val="vlitemheading"/>
        <w:spacing w:before="0"/>
        <w:ind w:left="0"/>
        <w:rPr>
          <w:rFonts w:asciiTheme="minorHAnsi" w:hAnsiTheme="minorHAnsi" w:cstheme="minorHAnsi"/>
          <w:b w:val="0"/>
          <w:bCs w:val="0"/>
          <w:sz w:val="32"/>
          <w:szCs w:val="32"/>
          <w:lang w:val="en-US"/>
        </w:rPr>
      </w:pPr>
    </w:p>
    <w:p w14:paraId="331C6D5E" w14:textId="62034E35" w:rsidR="00963090" w:rsidRPr="00963090" w:rsidRDefault="00963090" w:rsidP="00963090">
      <w:pPr>
        <w:pStyle w:val="vlitemheading"/>
        <w:spacing w:before="0"/>
        <w:ind w:left="0"/>
        <w:rPr>
          <w:rFonts w:asciiTheme="minorHAnsi" w:hAnsiTheme="minorHAnsi" w:cstheme="minorHAnsi"/>
          <w:sz w:val="32"/>
          <w:szCs w:val="32"/>
          <w:lang w:val="en-US"/>
        </w:rPr>
      </w:pPr>
      <w:proofErr w:type="gramStart"/>
      <w:r w:rsidRPr="00963090">
        <w:rPr>
          <w:rFonts w:asciiTheme="minorHAnsi" w:hAnsiTheme="minorHAnsi" w:cstheme="minorHAnsi"/>
          <w:b w:val="0"/>
          <w:bCs w:val="0"/>
          <w:sz w:val="32"/>
          <w:szCs w:val="32"/>
          <w:lang w:val="en-US"/>
        </w:rPr>
        <w:t>Lift up</w:t>
      </w:r>
      <w:proofErr w:type="gramEnd"/>
      <w:r w:rsidRPr="00963090">
        <w:rPr>
          <w:rFonts w:asciiTheme="minorHAnsi" w:hAnsiTheme="minorHAnsi" w:cstheme="minorHAnsi"/>
          <w:b w:val="0"/>
          <w:bCs w:val="0"/>
          <w:sz w:val="32"/>
          <w:szCs w:val="32"/>
          <w:lang w:val="en-US"/>
        </w:rPr>
        <w:t xml:space="preserve"> your hearts.</w:t>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t>We lift them to the Lord.</w:t>
      </w:r>
    </w:p>
    <w:p w14:paraId="4FED0D6B" w14:textId="77777777" w:rsidR="00C77563" w:rsidRDefault="00C77563" w:rsidP="00963090">
      <w:pPr>
        <w:pStyle w:val="vlitemheading"/>
        <w:spacing w:before="0"/>
        <w:ind w:left="0"/>
        <w:rPr>
          <w:rFonts w:asciiTheme="minorHAnsi" w:hAnsiTheme="minorHAnsi" w:cstheme="minorHAnsi"/>
          <w:b w:val="0"/>
          <w:bCs w:val="0"/>
          <w:sz w:val="32"/>
          <w:szCs w:val="32"/>
          <w:lang w:val="en-US"/>
        </w:rPr>
      </w:pPr>
    </w:p>
    <w:p w14:paraId="649C8B62" w14:textId="2360B42E"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Let us give thanks to the Lord our God.</w:t>
      </w:r>
      <w:r w:rsidRPr="00963090">
        <w:rPr>
          <w:rFonts w:asciiTheme="minorHAnsi" w:hAnsiTheme="minorHAnsi" w:cstheme="minorHAnsi"/>
          <w:b w:val="0"/>
          <w:bCs w:val="0"/>
          <w:sz w:val="32"/>
          <w:szCs w:val="32"/>
          <w:lang w:val="en-US"/>
        </w:rPr>
        <w:tab/>
        <w:t xml:space="preserve"> </w:t>
      </w:r>
    </w:p>
    <w:p w14:paraId="649C1F71"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It is right to give thanks and praise.</w:t>
      </w:r>
    </w:p>
    <w:p w14:paraId="546F2105"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46529708"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It is always right to give you thanks, God our Creator, loving and faithful, holy and strong. You made us and the whole </w:t>
      </w:r>
      <w:proofErr w:type="gramStart"/>
      <w:r w:rsidRPr="00963090">
        <w:rPr>
          <w:rFonts w:asciiTheme="minorHAnsi" w:hAnsiTheme="minorHAnsi" w:cstheme="minorHAnsi"/>
          <w:b w:val="0"/>
          <w:bCs w:val="0"/>
          <w:sz w:val="32"/>
          <w:szCs w:val="32"/>
          <w:lang w:val="en-US"/>
        </w:rPr>
        <w:t>universe, and</w:t>
      </w:r>
      <w:proofErr w:type="gramEnd"/>
      <w:r w:rsidRPr="00963090">
        <w:rPr>
          <w:rFonts w:asciiTheme="minorHAnsi" w:hAnsiTheme="minorHAnsi" w:cstheme="minorHAnsi"/>
          <w:b w:val="0"/>
          <w:bCs w:val="0"/>
          <w:sz w:val="32"/>
          <w:szCs w:val="32"/>
          <w:lang w:val="en-US"/>
        </w:rPr>
        <w:t xml:space="preserve"> filled your world with life.</w:t>
      </w:r>
      <w:r w:rsidRPr="00963090">
        <w:rPr>
          <w:rFonts w:asciiTheme="minorHAnsi" w:hAnsiTheme="minorHAnsi" w:cstheme="minorHAnsi"/>
          <w:b w:val="0"/>
          <w:bCs w:val="0"/>
          <w:sz w:val="32"/>
          <w:szCs w:val="32"/>
          <w:lang w:val="en-US"/>
        </w:rPr>
        <w:br/>
      </w:r>
    </w:p>
    <w:p w14:paraId="6978DC0E"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You sent your Son to live among us, Jesus our Saviour, Mary’s child. He suffered on the cross; he died to save us from our sins;</w:t>
      </w:r>
      <w:r w:rsidRPr="00963090">
        <w:rPr>
          <w:rFonts w:asciiTheme="minorHAnsi" w:hAnsiTheme="minorHAnsi" w:cstheme="minorHAnsi"/>
          <w:b w:val="0"/>
          <w:bCs w:val="0"/>
          <w:sz w:val="32"/>
          <w:szCs w:val="32"/>
          <w:lang w:val="en-US"/>
        </w:rPr>
        <w:br/>
        <w:t>he rose in glory from the dead.</w:t>
      </w:r>
      <w:r w:rsidRPr="00963090">
        <w:rPr>
          <w:rFonts w:asciiTheme="minorHAnsi" w:hAnsiTheme="minorHAnsi" w:cstheme="minorHAnsi"/>
          <w:b w:val="0"/>
          <w:bCs w:val="0"/>
          <w:sz w:val="32"/>
          <w:szCs w:val="32"/>
          <w:lang w:val="en-US"/>
        </w:rPr>
        <w:br/>
      </w:r>
    </w:p>
    <w:p w14:paraId="3829216A" w14:textId="77777777" w:rsidR="00C77563"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 xml:space="preserve">You send your Spirit to bring new life to the world and clothe us with power from on high. And </w:t>
      </w:r>
      <w:proofErr w:type="gramStart"/>
      <w:r w:rsidRPr="00963090">
        <w:rPr>
          <w:rFonts w:asciiTheme="minorHAnsi" w:hAnsiTheme="minorHAnsi" w:cstheme="minorHAnsi"/>
          <w:b w:val="0"/>
          <w:bCs w:val="0"/>
          <w:sz w:val="32"/>
          <w:szCs w:val="32"/>
          <w:lang w:val="en-US"/>
        </w:rPr>
        <w:t>so</w:t>
      </w:r>
      <w:proofErr w:type="gramEnd"/>
      <w:r w:rsidRPr="00963090">
        <w:rPr>
          <w:rFonts w:asciiTheme="minorHAnsi" w:hAnsiTheme="minorHAnsi" w:cstheme="minorHAnsi"/>
          <w:b w:val="0"/>
          <w:bCs w:val="0"/>
          <w:sz w:val="32"/>
          <w:szCs w:val="32"/>
          <w:lang w:val="en-US"/>
        </w:rPr>
        <w:t xml:space="preserve"> we join the angels to celebrate and say:</w:t>
      </w:r>
      <w:r w:rsidRPr="00963090">
        <w:rPr>
          <w:rFonts w:asciiTheme="minorHAnsi" w:hAnsiTheme="minorHAnsi" w:cstheme="minorHAnsi"/>
          <w:sz w:val="32"/>
          <w:szCs w:val="32"/>
          <w:lang w:val="en-US"/>
        </w:rPr>
        <w:t xml:space="preserve"> </w:t>
      </w:r>
    </w:p>
    <w:p w14:paraId="4CC700C1" w14:textId="77777777" w:rsidR="00C77563" w:rsidRDefault="00C77563" w:rsidP="00963090">
      <w:pPr>
        <w:pStyle w:val="vlitemheading"/>
        <w:spacing w:before="0"/>
        <w:ind w:left="0"/>
        <w:rPr>
          <w:rFonts w:asciiTheme="minorHAnsi" w:hAnsiTheme="minorHAnsi" w:cstheme="minorHAnsi"/>
          <w:sz w:val="32"/>
          <w:szCs w:val="32"/>
          <w:lang w:val="en-US"/>
        </w:rPr>
      </w:pPr>
    </w:p>
    <w:p w14:paraId="5872FDE5" w14:textId="1CF3B72D"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Holy, holy, holy Lord, God of power and might, heaven and earth are full of your glory. Hosanna in the highest. Blessed is he who comes in the name of the Lord. Hosanna in the highest.</w:t>
      </w:r>
    </w:p>
    <w:p w14:paraId="4E831AB3"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16A41D12"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Father, on the night before he died, Jesus shared a meal with his friends. He took the </w:t>
      </w:r>
      <w:proofErr w:type="gramStart"/>
      <w:r w:rsidRPr="00963090">
        <w:rPr>
          <w:rFonts w:asciiTheme="minorHAnsi" w:hAnsiTheme="minorHAnsi" w:cstheme="minorHAnsi"/>
          <w:b w:val="0"/>
          <w:bCs w:val="0"/>
          <w:sz w:val="32"/>
          <w:szCs w:val="32"/>
          <w:lang w:val="en-US"/>
        </w:rPr>
        <w:t>bread, and</w:t>
      </w:r>
      <w:proofErr w:type="gramEnd"/>
      <w:r w:rsidRPr="00963090">
        <w:rPr>
          <w:rFonts w:asciiTheme="minorHAnsi" w:hAnsiTheme="minorHAnsi" w:cstheme="minorHAnsi"/>
          <w:b w:val="0"/>
          <w:bCs w:val="0"/>
          <w:sz w:val="32"/>
          <w:szCs w:val="32"/>
          <w:lang w:val="en-US"/>
        </w:rPr>
        <w:t xml:space="preserve"> thanked you. He broke it, and gave it to them, saying: Take and eat; this is my body, given for you. Do this to remember me.</w:t>
      </w:r>
    </w:p>
    <w:p w14:paraId="30FBFF6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p>
    <w:p w14:paraId="4E82C1C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After the meal, Jesus took the cup of wine. He thanked you, and gave it to them, saying: Drink this, all of you. This is my blood, the new promise of God’s unfailing love. Do this to remember me.</w:t>
      </w:r>
    </w:p>
    <w:p w14:paraId="0951C113" w14:textId="77777777" w:rsidR="00963090" w:rsidRPr="00963090" w:rsidRDefault="00963090" w:rsidP="00963090">
      <w:pPr>
        <w:pStyle w:val="vlitemheading"/>
        <w:spacing w:before="0"/>
        <w:ind w:left="0"/>
        <w:rPr>
          <w:rFonts w:asciiTheme="minorHAnsi" w:hAnsiTheme="minorHAnsi" w:cstheme="minorHAnsi"/>
          <w:b w:val="0"/>
          <w:bCs w:val="0"/>
          <w:sz w:val="32"/>
          <w:szCs w:val="32"/>
        </w:rPr>
      </w:pPr>
      <w:r w:rsidRPr="00963090">
        <w:rPr>
          <w:rFonts w:asciiTheme="minorHAnsi" w:hAnsiTheme="minorHAnsi" w:cstheme="minorHAnsi"/>
          <w:b w:val="0"/>
          <w:bCs w:val="0"/>
          <w:sz w:val="32"/>
          <w:szCs w:val="32"/>
          <w:lang w:val="en-US"/>
        </w:rPr>
        <w:br/>
      </w:r>
      <w:r w:rsidRPr="00963090">
        <w:rPr>
          <w:rFonts w:asciiTheme="minorHAnsi" w:hAnsiTheme="minorHAnsi" w:cstheme="minorHAnsi"/>
          <w:b w:val="0"/>
          <w:bCs w:val="0"/>
          <w:sz w:val="32"/>
          <w:szCs w:val="32"/>
        </w:rPr>
        <w:t>Great is the mystery of faith</w:t>
      </w:r>
    </w:p>
    <w:p w14:paraId="2068A316"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 xml:space="preserve">Jesus Christ has died. Jesus Christ is risen. </w:t>
      </w:r>
    </w:p>
    <w:p w14:paraId="69454AC5"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Jesus Christ will come again.</w:t>
      </w:r>
    </w:p>
    <w:p w14:paraId="22526838"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ab/>
      </w:r>
    </w:p>
    <w:p w14:paraId="4E750176" w14:textId="4F75B3FF"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lastRenderedPageBreak/>
        <w:t>Father, as we bring this bread and wine, and remember his death and resurrection, send your Holy Spirit, that we who share these gifts may be fed by Christ’s body and his blood.</w:t>
      </w:r>
      <w:r w:rsidRPr="00963090">
        <w:rPr>
          <w:rFonts w:asciiTheme="minorHAnsi" w:hAnsiTheme="minorHAnsi" w:cstheme="minorHAnsi"/>
          <w:b w:val="0"/>
          <w:bCs w:val="0"/>
          <w:sz w:val="32"/>
          <w:szCs w:val="32"/>
          <w:lang w:val="en-US"/>
        </w:rPr>
        <w:br/>
      </w:r>
    </w:p>
    <w:p w14:paraId="79C5F2E4"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Pour your Spirit on us that we may love one another, work for the healing of the earth, and share the good news of Jesus, as we wait for his coming in glory. For honour and praise belong to you, Father, with Jesus your Son, and the Holy Spirit: one God, for ever and ever. Amen.</w:t>
      </w:r>
    </w:p>
    <w:p w14:paraId="3A040BAA" w14:textId="0974C9ED" w:rsidR="00963090" w:rsidRDefault="00963090" w:rsidP="00963090">
      <w:pPr>
        <w:pStyle w:val="vlitemheading"/>
        <w:spacing w:before="0"/>
        <w:ind w:left="0"/>
        <w:rPr>
          <w:rFonts w:asciiTheme="minorHAnsi" w:hAnsiTheme="minorHAnsi" w:cstheme="minorHAnsi"/>
          <w:sz w:val="32"/>
          <w:szCs w:val="32"/>
          <w:lang w:val="en-US"/>
        </w:rPr>
      </w:pPr>
    </w:p>
    <w:p w14:paraId="60734C75" w14:textId="424909A8" w:rsidR="00C77563" w:rsidRDefault="00C77563" w:rsidP="00963090">
      <w:pPr>
        <w:pStyle w:val="vlitemheading"/>
        <w:spacing w:before="0"/>
        <w:ind w:left="0"/>
        <w:rPr>
          <w:rFonts w:asciiTheme="minorHAnsi" w:hAnsiTheme="minorHAnsi" w:cstheme="minorHAnsi"/>
          <w:sz w:val="32"/>
          <w:szCs w:val="32"/>
          <w:lang w:val="en-US"/>
        </w:rPr>
      </w:pPr>
    </w:p>
    <w:p w14:paraId="672C0390"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Lord’s Prayer</w:t>
      </w:r>
    </w:p>
    <w:p w14:paraId="1E918F32"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12F2982"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6C224888"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Breaking of the Bread</w:t>
      </w:r>
    </w:p>
    <w:p w14:paraId="05876ACD" w14:textId="2A1606E9" w:rsidR="00562B82" w:rsidRDefault="00562B82" w:rsidP="00562B82">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We break the bread of life,</w:t>
      </w:r>
      <w:r>
        <w:rPr>
          <w:rFonts w:asciiTheme="minorHAnsi" w:hAnsiTheme="minorHAnsi" w:cstheme="minorHAnsi"/>
          <w:b w:val="0"/>
          <w:bCs w:val="0"/>
          <w:sz w:val="32"/>
          <w:szCs w:val="32"/>
        </w:rPr>
        <w:t xml:space="preserve"> </w:t>
      </w:r>
      <w:r w:rsidRPr="00562B82">
        <w:rPr>
          <w:rFonts w:asciiTheme="minorHAnsi" w:hAnsiTheme="minorHAnsi" w:cstheme="minorHAnsi"/>
          <w:b w:val="0"/>
          <w:bCs w:val="0"/>
          <w:sz w:val="32"/>
          <w:szCs w:val="32"/>
        </w:rPr>
        <w:t>and that life is the light of the world.</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God here among us,</w:t>
      </w:r>
      <w:r>
        <w:rPr>
          <w:rFonts w:asciiTheme="minorHAnsi" w:hAnsiTheme="minorHAnsi" w:cstheme="minorHAnsi"/>
          <w:sz w:val="32"/>
          <w:szCs w:val="32"/>
        </w:rPr>
        <w:t xml:space="preserve"> </w:t>
      </w:r>
      <w:r w:rsidRPr="00562B82">
        <w:rPr>
          <w:rFonts w:asciiTheme="minorHAnsi" w:hAnsiTheme="minorHAnsi" w:cstheme="minorHAnsi"/>
          <w:sz w:val="32"/>
          <w:szCs w:val="32"/>
        </w:rPr>
        <w:t xml:space="preserve">light </w:t>
      </w:r>
      <w:proofErr w:type="gramStart"/>
      <w:r w:rsidRPr="00562B82">
        <w:rPr>
          <w:rFonts w:asciiTheme="minorHAnsi" w:hAnsiTheme="minorHAnsi" w:cstheme="minorHAnsi"/>
          <w:sz w:val="32"/>
          <w:szCs w:val="32"/>
        </w:rPr>
        <w:t>in the midst of</w:t>
      </w:r>
      <w:proofErr w:type="gramEnd"/>
      <w:r w:rsidRPr="00562B82">
        <w:rPr>
          <w:rFonts w:asciiTheme="minorHAnsi" w:hAnsiTheme="minorHAnsi" w:cstheme="minorHAnsi"/>
          <w:sz w:val="32"/>
          <w:szCs w:val="32"/>
        </w:rPr>
        <w:t xml:space="preserve"> us,</w:t>
      </w:r>
      <w:r w:rsidRPr="00562B82">
        <w:rPr>
          <w:rFonts w:asciiTheme="minorHAnsi" w:hAnsiTheme="minorHAnsi" w:cstheme="minorHAnsi"/>
          <w:sz w:val="32"/>
          <w:szCs w:val="32"/>
        </w:rPr>
        <w:br/>
        <w:t>bring us to light and life.</w:t>
      </w:r>
    </w:p>
    <w:p w14:paraId="2A13E67F" w14:textId="77777777" w:rsidR="00562B82" w:rsidRPr="00562B82" w:rsidRDefault="00562B82" w:rsidP="00562B82">
      <w:pPr>
        <w:pStyle w:val="vlitemheading"/>
        <w:spacing w:before="0"/>
        <w:ind w:left="0"/>
        <w:rPr>
          <w:rFonts w:asciiTheme="minorHAnsi" w:hAnsiTheme="minorHAnsi" w:cstheme="minorHAnsi"/>
          <w:sz w:val="32"/>
          <w:szCs w:val="32"/>
        </w:rPr>
      </w:pPr>
    </w:p>
    <w:p w14:paraId="25AA6CF5"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Giving of Communion</w:t>
      </w:r>
    </w:p>
    <w:p w14:paraId="75275DC0" w14:textId="674497D3" w:rsidR="00963090" w:rsidRPr="00562B82" w:rsidRDefault="00562B82" w:rsidP="00963090">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Christ is the true bread which has come down from heaven.</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Lord, give us this bread always.</w:t>
      </w:r>
    </w:p>
    <w:p w14:paraId="483D0062" w14:textId="77777777" w:rsidR="00562B82" w:rsidRPr="00963090" w:rsidRDefault="00562B82" w:rsidP="00963090">
      <w:pPr>
        <w:pStyle w:val="vlitemheading"/>
        <w:spacing w:before="0"/>
        <w:ind w:left="0"/>
        <w:rPr>
          <w:rFonts w:asciiTheme="minorHAnsi" w:hAnsiTheme="minorHAnsi" w:cstheme="minorHAnsi"/>
          <w:sz w:val="32"/>
          <w:szCs w:val="32"/>
          <w:lang w:val="en-US"/>
        </w:rPr>
      </w:pPr>
    </w:p>
    <w:p w14:paraId="0DB14D9F"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 xml:space="preserve">St. Alphonsus Liguori in the 18th century: </w:t>
      </w:r>
    </w:p>
    <w:p w14:paraId="65FB7E83"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My Jesus, I believe that you are present in the most Blessed Sacrament. I love You above all things and I desire to receive You into my soul. Since I cannot now receive You sacramentally, come at least spiritually into my heart. I embrace You as if You were already there and unite myself wholly to You. Never permit me to be separated from You. Amen.</w:t>
      </w:r>
    </w:p>
    <w:p w14:paraId="650CE6F7" w14:textId="77777777" w:rsidR="00963090" w:rsidRDefault="00963090" w:rsidP="00963090">
      <w:pPr>
        <w:pStyle w:val="vlitemheading"/>
        <w:spacing w:before="0"/>
        <w:ind w:left="0"/>
        <w:rPr>
          <w:rFonts w:asciiTheme="minorHAnsi" w:hAnsiTheme="minorHAnsi" w:cstheme="minorHAnsi"/>
          <w:i/>
          <w:iCs/>
          <w:sz w:val="32"/>
          <w:szCs w:val="32"/>
        </w:rPr>
      </w:pPr>
    </w:p>
    <w:p w14:paraId="7C3158CE" w14:textId="71870D0F" w:rsidR="00963090" w:rsidRPr="00963090" w:rsidRDefault="00963090" w:rsidP="00963090">
      <w:pPr>
        <w:pStyle w:val="vlitemheading"/>
        <w:spacing w:before="0"/>
        <w:ind w:left="0"/>
        <w:rPr>
          <w:rFonts w:asciiTheme="minorHAnsi" w:hAnsiTheme="minorHAnsi" w:cstheme="minorHAnsi"/>
          <w:b w:val="0"/>
          <w:bCs w:val="0"/>
          <w:i/>
          <w:iCs/>
          <w:sz w:val="32"/>
          <w:szCs w:val="32"/>
        </w:rPr>
      </w:pPr>
      <w:r w:rsidRPr="00963090">
        <w:rPr>
          <w:rFonts w:asciiTheme="minorHAnsi" w:hAnsiTheme="minorHAnsi" w:cstheme="minorHAnsi"/>
          <w:b w:val="0"/>
          <w:bCs w:val="0"/>
          <w:i/>
          <w:iCs/>
          <w:sz w:val="32"/>
          <w:szCs w:val="32"/>
        </w:rPr>
        <w:t>The priest receives the bread and wine on behalf of the community</w:t>
      </w:r>
    </w:p>
    <w:p w14:paraId="12B23048" w14:textId="77777777" w:rsidR="00963090" w:rsidRPr="00963090" w:rsidRDefault="00963090" w:rsidP="00963090">
      <w:pPr>
        <w:pStyle w:val="vlitemheading"/>
        <w:spacing w:before="0"/>
        <w:ind w:left="0"/>
        <w:rPr>
          <w:rFonts w:asciiTheme="minorHAnsi" w:hAnsiTheme="minorHAnsi" w:cstheme="minorHAnsi"/>
          <w:sz w:val="32"/>
          <w:szCs w:val="32"/>
          <w:u w:val="single"/>
        </w:rPr>
      </w:pPr>
      <w:r w:rsidRPr="00963090">
        <w:rPr>
          <w:rFonts w:asciiTheme="minorHAnsi" w:hAnsiTheme="minorHAnsi" w:cstheme="minorHAnsi"/>
          <w:sz w:val="32"/>
          <w:szCs w:val="32"/>
          <w:u w:val="single"/>
          <w:lang w:val="en-US"/>
        </w:rPr>
        <w:lastRenderedPageBreak/>
        <w:t xml:space="preserve">Final Prayer and Blessing </w:t>
      </w:r>
    </w:p>
    <w:p w14:paraId="56B58AD7" w14:textId="5FECEFEF" w:rsidR="00906884" w:rsidRPr="00906884" w:rsidRDefault="00906884" w:rsidP="00963090">
      <w:pPr>
        <w:pStyle w:val="vlitemheading"/>
        <w:spacing w:before="0"/>
        <w:ind w:left="0"/>
        <w:rPr>
          <w:rFonts w:asciiTheme="minorHAnsi" w:hAnsiTheme="minorHAnsi" w:cstheme="minorHAnsi"/>
          <w:sz w:val="32"/>
          <w:szCs w:val="32"/>
        </w:rPr>
      </w:pPr>
      <w:r w:rsidRPr="00906884">
        <w:rPr>
          <w:rFonts w:asciiTheme="minorHAnsi" w:hAnsiTheme="minorHAnsi" w:cstheme="minorHAnsi"/>
          <w:sz w:val="32"/>
          <w:szCs w:val="32"/>
        </w:rPr>
        <w:t>Faithful God,</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in baptism you have adopted us as your children,</w:t>
      </w:r>
      <w:r w:rsidRPr="00906884">
        <w:rPr>
          <w:rFonts w:asciiTheme="minorHAnsi" w:hAnsiTheme="minorHAnsi" w:cstheme="minorHAnsi"/>
          <w:sz w:val="32"/>
          <w:szCs w:val="32"/>
        </w:rPr>
        <w:br/>
        <w:t>made us members of the body of Christ</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and chosen us as inheritors of your kingdom:</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we thank you that in this Eucharist</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you renew your promises within us,</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empower us by your Spirit to witness and to serve,</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and send us out as disciples of your Son,</w:t>
      </w:r>
      <w:r w:rsidRPr="00906884">
        <w:rPr>
          <w:rFonts w:asciiTheme="minorHAnsi" w:hAnsiTheme="minorHAnsi" w:cstheme="minorHAnsi"/>
          <w:sz w:val="32"/>
          <w:szCs w:val="32"/>
        </w:rPr>
        <w:t xml:space="preserve"> </w:t>
      </w:r>
      <w:r w:rsidRPr="00906884">
        <w:rPr>
          <w:rFonts w:asciiTheme="minorHAnsi" w:hAnsiTheme="minorHAnsi" w:cstheme="minorHAnsi"/>
          <w:sz w:val="32"/>
          <w:szCs w:val="32"/>
        </w:rPr>
        <w:t xml:space="preserve">Jesus Christ our Lord. </w:t>
      </w:r>
      <w:r w:rsidRPr="00906884">
        <w:rPr>
          <w:rFonts w:asciiTheme="minorHAnsi" w:hAnsiTheme="minorHAnsi" w:cstheme="minorHAnsi"/>
          <w:sz w:val="32"/>
          <w:szCs w:val="32"/>
        </w:rPr>
        <w:br/>
        <w:t>Amen.</w:t>
      </w:r>
    </w:p>
    <w:p w14:paraId="1FBD8C20" w14:textId="45B57B78" w:rsidR="00906884" w:rsidRDefault="00906884" w:rsidP="00963090">
      <w:pPr>
        <w:pStyle w:val="vlitemheading"/>
        <w:spacing w:before="0"/>
        <w:ind w:left="0"/>
        <w:rPr>
          <w:rFonts w:asciiTheme="minorHAnsi" w:hAnsiTheme="minorHAnsi" w:cstheme="minorHAnsi"/>
          <w:sz w:val="32"/>
          <w:szCs w:val="32"/>
          <w:highlight w:val="yellow"/>
        </w:rPr>
      </w:pPr>
    </w:p>
    <w:p w14:paraId="5E4E8E3F" w14:textId="31467E31" w:rsidR="00906884" w:rsidRPr="00906884" w:rsidRDefault="00906884" w:rsidP="00963090">
      <w:pPr>
        <w:pStyle w:val="vlitemheading"/>
        <w:spacing w:before="0"/>
        <w:ind w:left="0"/>
        <w:rPr>
          <w:rFonts w:asciiTheme="minorHAnsi" w:hAnsiTheme="minorHAnsi" w:cstheme="minorHAnsi"/>
          <w:b w:val="0"/>
          <w:bCs w:val="0"/>
          <w:i/>
          <w:iCs/>
          <w:sz w:val="32"/>
          <w:szCs w:val="32"/>
        </w:rPr>
      </w:pPr>
      <w:r w:rsidRPr="00906884">
        <w:rPr>
          <w:rFonts w:asciiTheme="minorHAnsi" w:hAnsiTheme="minorHAnsi" w:cstheme="minorHAnsi"/>
          <w:b w:val="0"/>
          <w:bCs w:val="0"/>
          <w:i/>
          <w:iCs/>
          <w:sz w:val="32"/>
          <w:szCs w:val="32"/>
        </w:rPr>
        <w:t>A suitable blessing is given, and usually concludes with:</w:t>
      </w:r>
    </w:p>
    <w:p w14:paraId="017E4C73" w14:textId="77777777" w:rsidR="00906884" w:rsidRPr="00906884" w:rsidRDefault="00906884" w:rsidP="00963090">
      <w:pPr>
        <w:pStyle w:val="vlitemheading"/>
        <w:spacing w:before="0"/>
        <w:ind w:left="0"/>
        <w:rPr>
          <w:rFonts w:asciiTheme="minorHAnsi" w:hAnsiTheme="minorHAnsi" w:cstheme="minorHAnsi"/>
          <w:b w:val="0"/>
          <w:bCs w:val="0"/>
          <w:sz w:val="32"/>
          <w:szCs w:val="32"/>
        </w:rPr>
      </w:pPr>
    </w:p>
    <w:p w14:paraId="067DAAEC" w14:textId="4641C85B" w:rsidR="00963090" w:rsidRPr="00963090" w:rsidRDefault="00906884" w:rsidP="00963090">
      <w:pPr>
        <w:pStyle w:val="vlitemheading"/>
        <w:spacing w:before="0"/>
        <w:ind w:left="0"/>
        <w:rPr>
          <w:rFonts w:asciiTheme="minorHAnsi" w:hAnsiTheme="minorHAnsi" w:cstheme="minorHAnsi"/>
          <w:b w:val="0"/>
          <w:bCs w:val="0"/>
          <w:sz w:val="32"/>
          <w:szCs w:val="32"/>
        </w:rPr>
      </w:pPr>
      <w:r>
        <w:rPr>
          <w:rFonts w:asciiTheme="minorHAnsi" w:hAnsiTheme="minorHAnsi" w:cstheme="minorHAnsi"/>
          <w:b w:val="0"/>
          <w:bCs w:val="0"/>
          <w:sz w:val="32"/>
          <w:szCs w:val="32"/>
        </w:rPr>
        <w:t xml:space="preserve">… </w:t>
      </w:r>
      <w:r w:rsidR="00963090" w:rsidRPr="00906884">
        <w:rPr>
          <w:rFonts w:asciiTheme="minorHAnsi" w:hAnsiTheme="minorHAnsi" w:cstheme="minorHAnsi"/>
          <w:b w:val="0"/>
          <w:bCs w:val="0"/>
          <w:sz w:val="32"/>
          <w:szCs w:val="32"/>
        </w:rPr>
        <w:t>and may the blessing of almighty God, the Father, the Son, and the Holy Spirit, be among you and remain with you always. Amen.</w:t>
      </w:r>
    </w:p>
    <w:p w14:paraId="1E12C341"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50D94BD6" w14:textId="62258675"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Live in the peace of Christ.</w:t>
      </w:r>
      <w:r w:rsidRPr="00963090">
        <w:rPr>
          <w:rFonts w:asciiTheme="minorHAnsi" w:hAnsiTheme="minorHAnsi" w:cstheme="minorHAnsi"/>
          <w:b w:val="0"/>
          <w:bCs w:val="0"/>
          <w:sz w:val="32"/>
          <w:szCs w:val="32"/>
          <w:lang w:val="en-US"/>
        </w:rPr>
        <w:br/>
      </w:r>
      <w:r w:rsidRPr="00963090">
        <w:rPr>
          <w:rFonts w:asciiTheme="minorHAnsi" w:hAnsiTheme="minorHAnsi" w:cstheme="minorHAnsi"/>
          <w:sz w:val="32"/>
          <w:szCs w:val="32"/>
          <w:lang w:val="en-US"/>
        </w:rPr>
        <w:t xml:space="preserve">Thanks be to God. </w:t>
      </w:r>
    </w:p>
    <w:p w14:paraId="3B3F2590" w14:textId="3B058EF0" w:rsidR="00963090" w:rsidRDefault="00963090" w:rsidP="00963090">
      <w:pPr>
        <w:pStyle w:val="vlitemheading"/>
        <w:spacing w:before="0"/>
        <w:ind w:left="0"/>
        <w:rPr>
          <w:rFonts w:asciiTheme="minorHAnsi" w:hAnsiTheme="minorHAnsi" w:cstheme="minorHAnsi"/>
          <w:sz w:val="32"/>
          <w:szCs w:val="32"/>
          <w:lang w:val="en-US"/>
        </w:rPr>
      </w:pPr>
    </w:p>
    <w:p w14:paraId="5F4954AB" w14:textId="1B4208E7" w:rsidR="00963090" w:rsidRDefault="00963090" w:rsidP="00963090">
      <w:pPr>
        <w:pStyle w:val="vlitemheading"/>
        <w:spacing w:before="0"/>
        <w:ind w:left="0"/>
        <w:rPr>
          <w:rFonts w:asciiTheme="minorHAnsi" w:hAnsiTheme="minorHAnsi" w:cstheme="minorHAnsi"/>
          <w:sz w:val="32"/>
          <w:szCs w:val="32"/>
          <w:lang w:val="en-US"/>
        </w:rPr>
      </w:pPr>
    </w:p>
    <w:p w14:paraId="4F5C4528" w14:textId="21D5F510" w:rsidR="00963090" w:rsidRDefault="00963090" w:rsidP="00963090">
      <w:pPr>
        <w:pStyle w:val="vlitemheading"/>
        <w:spacing w:before="0"/>
        <w:ind w:left="0"/>
        <w:rPr>
          <w:rFonts w:asciiTheme="minorHAnsi" w:hAnsiTheme="minorHAnsi" w:cstheme="minorHAnsi"/>
          <w:sz w:val="32"/>
          <w:szCs w:val="32"/>
          <w:lang w:val="en-US"/>
        </w:rPr>
      </w:pPr>
    </w:p>
    <w:p w14:paraId="28271F03" w14:textId="7FDD7267" w:rsidR="00963090" w:rsidRDefault="00963090" w:rsidP="00963090">
      <w:pPr>
        <w:pStyle w:val="vlitemheading"/>
        <w:spacing w:before="0"/>
        <w:ind w:left="0"/>
        <w:rPr>
          <w:rFonts w:asciiTheme="minorHAnsi" w:hAnsiTheme="minorHAnsi" w:cstheme="minorHAnsi"/>
          <w:sz w:val="32"/>
          <w:szCs w:val="32"/>
          <w:lang w:val="en-US"/>
        </w:rPr>
      </w:pPr>
    </w:p>
    <w:p w14:paraId="6D7AE216" w14:textId="1E404BD2" w:rsidR="00963090" w:rsidRDefault="00963090" w:rsidP="00963090">
      <w:pPr>
        <w:pStyle w:val="vlitemheading"/>
        <w:spacing w:before="0"/>
        <w:ind w:left="0"/>
        <w:rPr>
          <w:rFonts w:asciiTheme="minorHAnsi" w:hAnsiTheme="minorHAnsi" w:cstheme="minorHAnsi"/>
          <w:sz w:val="32"/>
          <w:szCs w:val="32"/>
          <w:lang w:val="en-US"/>
        </w:rPr>
      </w:pPr>
    </w:p>
    <w:p w14:paraId="7B5E198D" w14:textId="64073081" w:rsidR="00D932BD" w:rsidRDefault="00D932BD" w:rsidP="00963090">
      <w:pPr>
        <w:pStyle w:val="vlitemheading"/>
        <w:spacing w:before="0"/>
        <w:ind w:left="0"/>
        <w:rPr>
          <w:rFonts w:asciiTheme="minorHAnsi" w:hAnsiTheme="minorHAnsi" w:cstheme="minorHAnsi"/>
          <w:sz w:val="32"/>
          <w:szCs w:val="32"/>
          <w:lang w:val="en-US"/>
        </w:rPr>
      </w:pPr>
    </w:p>
    <w:p w14:paraId="02DCAF7E" w14:textId="77777777" w:rsidR="00D932BD" w:rsidRDefault="00D932BD" w:rsidP="00963090">
      <w:pPr>
        <w:pStyle w:val="vlitemheading"/>
        <w:spacing w:before="0"/>
        <w:ind w:left="0"/>
        <w:rPr>
          <w:rFonts w:asciiTheme="minorHAnsi" w:hAnsiTheme="minorHAnsi" w:cstheme="minorHAnsi"/>
          <w:sz w:val="32"/>
          <w:szCs w:val="32"/>
          <w:lang w:val="en-US"/>
        </w:rPr>
      </w:pPr>
    </w:p>
    <w:p w14:paraId="35D46D18" w14:textId="316A09D6" w:rsidR="00963090" w:rsidRDefault="00963090" w:rsidP="00963090">
      <w:pPr>
        <w:pStyle w:val="vlitemheading"/>
        <w:spacing w:before="0"/>
        <w:ind w:left="0"/>
        <w:rPr>
          <w:rFonts w:asciiTheme="minorHAnsi" w:hAnsiTheme="minorHAnsi" w:cstheme="minorHAnsi"/>
          <w:sz w:val="32"/>
          <w:szCs w:val="32"/>
          <w:lang w:val="en-US"/>
        </w:rPr>
      </w:pPr>
    </w:p>
    <w:p w14:paraId="4C082198"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0090D078"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Lord our God,</w:t>
      </w:r>
    </w:p>
    <w:p w14:paraId="4E9A4630"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Amid the </w:t>
      </w:r>
      <w:r w:rsidRPr="00963090">
        <w:rPr>
          <w:rFonts w:asciiTheme="minorHAnsi" w:hAnsiTheme="minorHAnsi" w:cstheme="minorHAnsi"/>
          <w:b w:val="0"/>
          <w:bCs w:val="0"/>
          <w:sz w:val="32"/>
          <w:szCs w:val="32"/>
        </w:rPr>
        <w:t>uncertainties</w:t>
      </w:r>
      <w:r w:rsidRPr="00963090">
        <w:rPr>
          <w:rFonts w:asciiTheme="minorHAnsi" w:hAnsiTheme="minorHAnsi" w:cstheme="minorHAnsi"/>
          <w:b w:val="0"/>
          <w:bCs w:val="0"/>
          <w:sz w:val="32"/>
          <w:szCs w:val="32"/>
          <w:lang w:val="en-US"/>
        </w:rPr>
        <w:t xml:space="preserve"> of our human life,</w:t>
      </w:r>
    </w:p>
    <w:p w14:paraId="0F837AEE"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May we pause and draw strength from you,</w:t>
      </w:r>
    </w:p>
    <w:p w14:paraId="420FB315"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Trusting in your faithful love,</w:t>
      </w:r>
    </w:p>
    <w:p w14:paraId="6F56166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We ask through Jesus, your Son our Lord.  Amen </w:t>
      </w:r>
    </w:p>
    <w:p w14:paraId="54A73FB8" w14:textId="77777777" w:rsidR="00963090" w:rsidRPr="00963090" w:rsidRDefault="00963090" w:rsidP="00963090">
      <w:pPr>
        <w:pStyle w:val="vlitemheading"/>
        <w:spacing w:before="0"/>
        <w:ind w:left="0"/>
        <w:rPr>
          <w:rFonts w:asciiTheme="minorHAnsi" w:hAnsiTheme="minorHAnsi" w:cstheme="minorHAnsi"/>
          <w:b w:val="0"/>
          <w:bCs w:val="0"/>
          <w:i/>
          <w:iCs/>
          <w:sz w:val="32"/>
          <w:szCs w:val="32"/>
          <w:lang w:val="en-US"/>
        </w:rPr>
      </w:pP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sz w:val="32"/>
          <w:szCs w:val="32"/>
          <w:lang w:val="en-US"/>
        </w:rPr>
        <w:tab/>
      </w:r>
      <w:r w:rsidRPr="00963090">
        <w:rPr>
          <w:rFonts w:asciiTheme="minorHAnsi" w:hAnsiTheme="minorHAnsi" w:cstheme="minorHAnsi"/>
          <w:b w:val="0"/>
          <w:bCs w:val="0"/>
          <w:i/>
          <w:iCs/>
          <w:sz w:val="32"/>
          <w:szCs w:val="32"/>
          <w:lang w:val="en-US"/>
        </w:rPr>
        <w:t>The Celtic Primer</w:t>
      </w:r>
    </w:p>
    <w:p w14:paraId="5F6EAEA2" w14:textId="77777777" w:rsidR="008C4F4A" w:rsidRDefault="008C4F4A" w:rsidP="00952CFB">
      <w:pPr>
        <w:rPr>
          <w:szCs w:val="24"/>
        </w:rPr>
      </w:pPr>
    </w:p>
    <w:p w14:paraId="342E6B26" w14:textId="77777777" w:rsidR="008C4F4A" w:rsidRDefault="008C4F4A" w:rsidP="00952CFB">
      <w:pPr>
        <w:rPr>
          <w:szCs w:val="24"/>
        </w:rPr>
      </w:pPr>
    </w:p>
    <w:p w14:paraId="73D152AA" w14:textId="77777777" w:rsidR="008C4F4A" w:rsidRDefault="008C4F4A" w:rsidP="00952CFB">
      <w:pPr>
        <w:rPr>
          <w:szCs w:val="24"/>
        </w:rPr>
      </w:pPr>
    </w:p>
    <w:p w14:paraId="405D36FF" w14:textId="77777777" w:rsidR="008C4F4A" w:rsidRDefault="008C4F4A" w:rsidP="00952CFB">
      <w:pPr>
        <w:rPr>
          <w:szCs w:val="24"/>
        </w:rPr>
      </w:pPr>
    </w:p>
    <w:p w14:paraId="5313BC90" w14:textId="77777777" w:rsidR="008C4F4A" w:rsidRDefault="008C4F4A" w:rsidP="00952CFB">
      <w:pPr>
        <w:rPr>
          <w:szCs w:val="24"/>
        </w:rPr>
      </w:pPr>
    </w:p>
    <w:p w14:paraId="3735B7AE" w14:textId="75D1F3F4" w:rsidR="008C4F4A" w:rsidRDefault="008C4F4A" w:rsidP="00952CFB">
      <w:pPr>
        <w:rPr>
          <w:szCs w:val="24"/>
        </w:rPr>
      </w:pPr>
    </w:p>
    <w:p w14:paraId="1288D8E5" w14:textId="26F58968" w:rsidR="00C23429" w:rsidRDefault="00C23429" w:rsidP="00952CFB">
      <w:pPr>
        <w:rPr>
          <w:szCs w:val="24"/>
        </w:rPr>
      </w:pPr>
    </w:p>
    <w:p w14:paraId="34A527CF" w14:textId="3EF4FF8C" w:rsidR="00C23429" w:rsidRDefault="00C23429" w:rsidP="00952CFB">
      <w:pPr>
        <w:rPr>
          <w:szCs w:val="24"/>
        </w:rPr>
      </w:pPr>
    </w:p>
    <w:p w14:paraId="57FC8569" w14:textId="0D96E809" w:rsidR="00C23429" w:rsidRDefault="00C23429" w:rsidP="00952CFB">
      <w:pPr>
        <w:rPr>
          <w:szCs w:val="24"/>
        </w:rPr>
      </w:pPr>
    </w:p>
    <w:p w14:paraId="71506168" w14:textId="33B5BF34" w:rsidR="00C23429" w:rsidRDefault="00C23429" w:rsidP="00952CFB">
      <w:pPr>
        <w:rPr>
          <w:szCs w:val="24"/>
        </w:rPr>
      </w:pPr>
    </w:p>
    <w:p w14:paraId="5E75016F" w14:textId="49C4ED78" w:rsidR="00C23429" w:rsidRDefault="00C23429" w:rsidP="00952CFB">
      <w:pPr>
        <w:rPr>
          <w:szCs w:val="24"/>
        </w:rPr>
      </w:pPr>
    </w:p>
    <w:p w14:paraId="22D6EEE2" w14:textId="2A972939" w:rsidR="00C23429" w:rsidRDefault="00C23429" w:rsidP="00952CFB">
      <w:pPr>
        <w:rPr>
          <w:szCs w:val="24"/>
        </w:rPr>
      </w:pPr>
    </w:p>
    <w:p w14:paraId="04153060" w14:textId="3BED7CFC" w:rsidR="00C23429" w:rsidRDefault="00C23429" w:rsidP="00952CFB">
      <w:pPr>
        <w:rPr>
          <w:szCs w:val="24"/>
        </w:rPr>
      </w:pPr>
    </w:p>
    <w:p w14:paraId="20E0AC89" w14:textId="6647C734" w:rsidR="00C23429" w:rsidRDefault="00C23429" w:rsidP="00952CFB">
      <w:pPr>
        <w:rPr>
          <w:szCs w:val="24"/>
        </w:rPr>
      </w:pPr>
    </w:p>
    <w:p w14:paraId="6AB20203" w14:textId="4A040B0D" w:rsidR="00C23429" w:rsidRDefault="00C23429" w:rsidP="00952CFB">
      <w:pPr>
        <w:rPr>
          <w:szCs w:val="24"/>
        </w:rPr>
      </w:pPr>
    </w:p>
    <w:p w14:paraId="1828C306" w14:textId="6ECE73BA" w:rsidR="00C23429" w:rsidRDefault="00C23429" w:rsidP="00952CFB">
      <w:pPr>
        <w:rPr>
          <w:szCs w:val="24"/>
        </w:rPr>
      </w:pPr>
    </w:p>
    <w:p w14:paraId="013A8968" w14:textId="77777777" w:rsidR="00C23429" w:rsidRDefault="00C23429" w:rsidP="00952CFB">
      <w:pPr>
        <w:rPr>
          <w:szCs w:val="24"/>
        </w:rPr>
      </w:pPr>
    </w:p>
    <w:p w14:paraId="22D4601C" w14:textId="77777777" w:rsidR="008C4F4A" w:rsidRDefault="008C4F4A" w:rsidP="00952CFB">
      <w:pPr>
        <w:rPr>
          <w:szCs w:val="24"/>
        </w:rPr>
      </w:pPr>
    </w:p>
    <w:p w14:paraId="59C388BB" w14:textId="77777777" w:rsidR="00E824FA" w:rsidRPr="005B03EF" w:rsidRDefault="00E824FA" w:rsidP="00952CFB">
      <w:pPr>
        <w:rPr>
          <w:sz w:val="16"/>
          <w:szCs w:val="24"/>
        </w:rPr>
      </w:pPr>
      <w:r w:rsidRPr="005B03EF">
        <w:rPr>
          <w:sz w:val="16"/>
          <w:szCs w:val="24"/>
        </w:rPr>
        <w:t>Copyright acknowledgement (where not already indicated above):</w:t>
      </w:r>
    </w:p>
    <w:p w14:paraId="59169C93"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Some material included in this service is copyright: © 1989 National Council of the Churches of Christ, USA</w:t>
      </w:r>
    </w:p>
    <w:p w14:paraId="53818D2A"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Some material included in this service is copyright: © The Archbishops’ Council 2000</w:t>
      </w:r>
    </w:p>
    <w:sectPr w:rsidR="00E824FA" w:rsidRPr="005B03EF" w:rsidSect="00B5244F">
      <w:footerReference w:type="default" r:id="rId8"/>
      <w:pgSz w:w="11906" w:h="16838" w:code="9"/>
      <w:pgMar w:top="1361" w:right="1361" w:bottom="1361" w:left="136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98AC" w14:textId="77777777" w:rsidR="006B6767" w:rsidRDefault="006B6767" w:rsidP="00655E44">
      <w:pPr>
        <w:spacing w:after="0"/>
      </w:pPr>
      <w:r>
        <w:separator/>
      </w:r>
    </w:p>
  </w:endnote>
  <w:endnote w:type="continuationSeparator" w:id="0">
    <w:p w14:paraId="05B90349" w14:textId="77777777" w:rsidR="006B6767" w:rsidRDefault="006B6767" w:rsidP="00655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892"/>
      <w:docPartObj>
        <w:docPartGallery w:val="Page Numbers (Bottom of Page)"/>
        <w:docPartUnique/>
      </w:docPartObj>
    </w:sdtPr>
    <w:sdtEndPr/>
    <w:sdtContent>
      <w:p w14:paraId="51BB950C" w14:textId="77777777" w:rsidR="002809D9" w:rsidRDefault="006A3E80">
        <w:pPr>
          <w:pStyle w:val="Footer"/>
          <w:jc w:val="center"/>
        </w:pPr>
        <w:r>
          <w:fldChar w:fldCharType="begin"/>
        </w:r>
        <w:r>
          <w:instrText xml:space="preserve"> PAGE   \* MERGEFORMAT </w:instrText>
        </w:r>
        <w:r>
          <w:fldChar w:fldCharType="separate"/>
        </w:r>
        <w:r w:rsidR="00B372E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F66D" w14:textId="77777777" w:rsidR="006B6767" w:rsidRDefault="006B6767" w:rsidP="00655E44">
      <w:pPr>
        <w:spacing w:after="0"/>
      </w:pPr>
      <w:r>
        <w:separator/>
      </w:r>
    </w:p>
  </w:footnote>
  <w:footnote w:type="continuationSeparator" w:id="0">
    <w:p w14:paraId="3A076BAC" w14:textId="77777777" w:rsidR="006B6767" w:rsidRDefault="006B6767" w:rsidP="00655E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YwM7AwNDA0MDGxNDJS0lEKTi0uzszPAykwrgUAlTl0kCwAAAA="/>
  </w:docVars>
  <w:rsids>
    <w:rsidRoot w:val="009225A4"/>
    <w:rsid w:val="00000F8C"/>
    <w:rsid w:val="0001664C"/>
    <w:rsid w:val="000402ED"/>
    <w:rsid w:val="00072D5F"/>
    <w:rsid w:val="000F58A0"/>
    <w:rsid w:val="00123418"/>
    <w:rsid w:val="00156265"/>
    <w:rsid w:val="001670C1"/>
    <w:rsid w:val="001918B7"/>
    <w:rsid w:val="00197EAF"/>
    <w:rsid w:val="002011E4"/>
    <w:rsid w:val="002809D9"/>
    <w:rsid w:val="0028156E"/>
    <w:rsid w:val="002934D7"/>
    <w:rsid w:val="002C294F"/>
    <w:rsid w:val="002F6CE4"/>
    <w:rsid w:val="003A0FBD"/>
    <w:rsid w:val="003E27F7"/>
    <w:rsid w:val="00434FF1"/>
    <w:rsid w:val="0049796A"/>
    <w:rsid w:val="004D4335"/>
    <w:rsid w:val="004E05B7"/>
    <w:rsid w:val="004F1460"/>
    <w:rsid w:val="00562B82"/>
    <w:rsid w:val="00586252"/>
    <w:rsid w:val="0059307B"/>
    <w:rsid w:val="0059541A"/>
    <w:rsid w:val="005B03EF"/>
    <w:rsid w:val="005B60D9"/>
    <w:rsid w:val="0063120B"/>
    <w:rsid w:val="00655E44"/>
    <w:rsid w:val="006A3E80"/>
    <w:rsid w:val="006B6767"/>
    <w:rsid w:val="006C7730"/>
    <w:rsid w:val="006D371C"/>
    <w:rsid w:val="007246C6"/>
    <w:rsid w:val="00737AEF"/>
    <w:rsid w:val="00745D43"/>
    <w:rsid w:val="00780962"/>
    <w:rsid w:val="007916A0"/>
    <w:rsid w:val="007B443B"/>
    <w:rsid w:val="007D297A"/>
    <w:rsid w:val="007D3AB2"/>
    <w:rsid w:val="007E0336"/>
    <w:rsid w:val="0084249B"/>
    <w:rsid w:val="00847B31"/>
    <w:rsid w:val="00871F1B"/>
    <w:rsid w:val="00880C13"/>
    <w:rsid w:val="00892CE8"/>
    <w:rsid w:val="00893689"/>
    <w:rsid w:val="008C4F4A"/>
    <w:rsid w:val="0090309E"/>
    <w:rsid w:val="00906884"/>
    <w:rsid w:val="00912813"/>
    <w:rsid w:val="009225A4"/>
    <w:rsid w:val="00952CFB"/>
    <w:rsid w:val="00963090"/>
    <w:rsid w:val="009E341A"/>
    <w:rsid w:val="009E3F1C"/>
    <w:rsid w:val="009E7705"/>
    <w:rsid w:val="00A14512"/>
    <w:rsid w:val="00A4067B"/>
    <w:rsid w:val="00A47730"/>
    <w:rsid w:val="00B04A60"/>
    <w:rsid w:val="00B372E6"/>
    <w:rsid w:val="00B5244F"/>
    <w:rsid w:val="00BA6C6D"/>
    <w:rsid w:val="00BD3999"/>
    <w:rsid w:val="00C02AD2"/>
    <w:rsid w:val="00C23429"/>
    <w:rsid w:val="00C77563"/>
    <w:rsid w:val="00C81AF7"/>
    <w:rsid w:val="00CA6FE1"/>
    <w:rsid w:val="00CB028E"/>
    <w:rsid w:val="00D112B2"/>
    <w:rsid w:val="00D932BD"/>
    <w:rsid w:val="00DB1FBC"/>
    <w:rsid w:val="00DE2283"/>
    <w:rsid w:val="00DE2875"/>
    <w:rsid w:val="00E110B3"/>
    <w:rsid w:val="00E71DF2"/>
    <w:rsid w:val="00E824FA"/>
    <w:rsid w:val="00F11CA6"/>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49"/>
  <w15:docId w15:val="{CA7A06F4-E4F0-458C-8A01-FCA4518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heading">
    <w:name w:val="vlservice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date">
    <w:name w:val="vlservicedat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calendareventname">
    <w:name w:val="vlcalendareventnam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paraheading">
    <w:name w:val="vlpara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parasymbol">
    <w:name w:val="vlchparasymbol"/>
    <w:uiPriority w:val="99"/>
    <w:rsid w:val="009225A4"/>
    <w:rPr>
      <w:rFonts w:ascii="Gill Sans MT" w:hAnsi="Gill Sans MT" w:cs="Gill Sans MT"/>
      <w:color w:val="FF0000"/>
    </w:rPr>
  </w:style>
  <w:style w:type="paragraph" w:customStyle="1" w:styleId="vlitemheading">
    <w:name w:val="vlitem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26"/>
      <w:szCs w:val="26"/>
    </w:rPr>
  </w:style>
  <w:style w:type="paragraph" w:customStyle="1" w:styleId="vlrubric">
    <w:name w:val="vlrubric"/>
    <w:basedOn w:val="vlnormal"/>
    <w:rsid w:val="009225A4"/>
    <w:rPr>
      <w:i/>
      <w:iCs/>
      <w:color w:val="FF0000"/>
    </w:rPr>
  </w:style>
  <w:style w:type="character" w:customStyle="1" w:styleId="vlchallmargin">
    <w:name w:val="vlchallmargin"/>
    <w:uiPriority w:val="99"/>
    <w:rsid w:val="009225A4"/>
    <w:rPr>
      <w:rFonts w:ascii="Gill Sans MT" w:hAnsi="Gill Sans MT" w:cs="Gill Sans MT"/>
      <w:i/>
      <w:iCs/>
      <w:color w:val="FF0000"/>
    </w:rPr>
  </w:style>
  <w:style w:type="character" w:customStyle="1" w:styleId="vlchall">
    <w:name w:val="vlchall"/>
    <w:uiPriority w:val="99"/>
    <w:rsid w:val="009225A4"/>
    <w:rPr>
      <w:rFonts w:ascii="Gill Sans MT" w:hAnsi="Gill Sans MT" w:cs="Gill Sans MT"/>
      <w:b/>
      <w:bCs/>
    </w:rPr>
  </w:style>
  <w:style w:type="paragraph" w:customStyle="1" w:styleId="vlall">
    <w:name w:val="vlall"/>
    <w:basedOn w:val="vlnormal"/>
    <w:rsid w:val="009225A4"/>
    <w:rPr>
      <w:b/>
      <w:bCs/>
    </w:rPr>
  </w:style>
  <w:style w:type="character" w:customStyle="1" w:styleId="vlchbiblereference">
    <w:name w:val="vlchbiblereference"/>
    <w:uiPriority w:val="99"/>
    <w:rsid w:val="009225A4"/>
    <w:rPr>
      <w:rFonts w:ascii="Gill Sans MT" w:hAnsi="Gill Sans MT" w:cs="Gill Sans MT"/>
      <w:i/>
      <w:iCs/>
    </w:rPr>
  </w:style>
  <w:style w:type="character" w:customStyle="1" w:styleId="vlchconditional">
    <w:name w:val="vlchconditional"/>
    <w:uiPriority w:val="99"/>
    <w:rsid w:val="009225A4"/>
    <w:rPr>
      <w:rFonts w:ascii="Gill Sans MT" w:hAnsi="Gill Sans MT" w:cs="Gill Sans MT"/>
      <w:i/>
      <w:iCs/>
    </w:rPr>
  </w:style>
  <w:style w:type="paragraph" w:customStyle="1" w:styleId="vlbiblereference">
    <w:name w:val="vlbiblereference"/>
    <w:basedOn w:val="vlnormal"/>
    <w:uiPriority w:val="99"/>
    <w:rsid w:val="009225A4"/>
    <w:rPr>
      <w:i/>
      <w:iCs/>
    </w:rPr>
  </w:style>
  <w:style w:type="paragraph" w:customStyle="1" w:styleId="vlreading">
    <w:name w:val="vlreading"/>
    <w:basedOn w:val="vlnormal"/>
    <w:uiPriority w:val="99"/>
    <w:rsid w:val="009225A4"/>
  </w:style>
  <w:style w:type="character" w:customStyle="1" w:styleId="vlchversenumber">
    <w:name w:val="vlchversenumber"/>
    <w:uiPriority w:val="99"/>
    <w:rsid w:val="009225A4"/>
    <w:rPr>
      <w:rFonts w:ascii="Gill Sans MT" w:hAnsi="Gill Sans MT" w:cs="Gill Sans MT"/>
      <w:sz w:val="18"/>
      <w:szCs w:val="18"/>
      <w:vertAlign w:val="superscript"/>
    </w:rPr>
  </w:style>
  <w:style w:type="character" w:customStyle="1" w:styleId="vlchrubric">
    <w:name w:val="vlchrubric"/>
    <w:uiPriority w:val="99"/>
    <w:rsid w:val="009225A4"/>
    <w:rPr>
      <w:rFonts w:ascii="Gill Sans MT" w:hAnsi="Gill Sans MT" w:cs="Gill Sans MT"/>
      <w:i/>
      <w:iCs/>
      <w:color w:val="FF0000"/>
    </w:rPr>
  </w:style>
  <w:style w:type="character" w:customStyle="1" w:styleId="vlchindent">
    <w:name w:val="vlchindent"/>
    <w:uiPriority w:val="99"/>
    <w:rsid w:val="009225A4"/>
    <w:rPr>
      <w:rFonts w:ascii="Gill Sans MT" w:hAnsi="Gill Sans MT" w:cs="Gill Sans MT"/>
    </w:rPr>
  </w:style>
  <w:style w:type="paragraph" w:customStyle="1" w:styleId="vlcrossreference">
    <w:name w:val="vlcrossreference"/>
    <w:basedOn w:val="vlnormal"/>
    <w:uiPriority w:val="99"/>
    <w:rsid w:val="009225A4"/>
    <w:pPr>
      <w:jc w:val="right"/>
    </w:pPr>
    <w:rPr>
      <w:i/>
      <w:iCs/>
    </w:rPr>
  </w:style>
  <w:style w:type="paragraph" w:customStyle="1" w:styleId="vlcopyrightheading">
    <w:name w:val="vlcopyright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16"/>
      <w:szCs w:val="16"/>
    </w:rPr>
  </w:style>
  <w:style w:type="paragraph" w:customStyle="1" w:styleId="vlcopyright">
    <w:name w:val="vlcopyright"/>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3A0F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BD"/>
    <w:rPr>
      <w:rFonts w:ascii="Tahoma" w:hAnsi="Tahoma" w:cs="Tahoma"/>
      <w:sz w:val="16"/>
      <w:szCs w:val="16"/>
    </w:rPr>
  </w:style>
  <w:style w:type="paragraph" w:styleId="Header">
    <w:name w:val="header"/>
    <w:basedOn w:val="Normal"/>
    <w:link w:val="HeaderChar"/>
    <w:uiPriority w:val="99"/>
    <w:semiHidden/>
    <w:unhideWhenUsed/>
    <w:rsid w:val="00655E44"/>
    <w:pPr>
      <w:tabs>
        <w:tab w:val="center" w:pos="4513"/>
        <w:tab w:val="right" w:pos="9026"/>
      </w:tabs>
      <w:spacing w:after="0"/>
    </w:pPr>
  </w:style>
  <w:style w:type="character" w:customStyle="1" w:styleId="HeaderChar">
    <w:name w:val="Header Char"/>
    <w:basedOn w:val="DefaultParagraphFont"/>
    <w:link w:val="Header"/>
    <w:uiPriority w:val="99"/>
    <w:semiHidden/>
    <w:rsid w:val="00655E44"/>
  </w:style>
  <w:style w:type="paragraph" w:styleId="Footer">
    <w:name w:val="footer"/>
    <w:basedOn w:val="Normal"/>
    <w:link w:val="FooterChar"/>
    <w:uiPriority w:val="99"/>
    <w:unhideWhenUsed/>
    <w:rsid w:val="00655E44"/>
    <w:pPr>
      <w:tabs>
        <w:tab w:val="center" w:pos="4513"/>
        <w:tab w:val="right" w:pos="9026"/>
      </w:tabs>
      <w:spacing w:after="0"/>
    </w:pPr>
  </w:style>
  <w:style w:type="character" w:customStyle="1" w:styleId="FooterChar">
    <w:name w:val="Footer Char"/>
    <w:basedOn w:val="DefaultParagraphFont"/>
    <w:link w:val="Footer"/>
    <w:uiPriority w:val="99"/>
    <w:rsid w:val="00655E44"/>
  </w:style>
  <w:style w:type="character" w:customStyle="1" w:styleId="vlall1">
    <w:name w:val="vlall1"/>
    <w:basedOn w:val="DefaultParagraphFont"/>
    <w:rsid w:val="0056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405">
      <w:bodyDiv w:val="1"/>
      <w:marLeft w:val="1134"/>
      <w:marRight w:val="0"/>
      <w:marTop w:val="0"/>
      <w:marBottom w:val="0"/>
      <w:divBdr>
        <w:top w:val="none" w:sz="0" w:space="0" w:color="auto"/>
        <w:left w:val="none" w:sz="0" w:space="0" w:color="auto"/>
        <w:bottom w:val="none" w:sz="0" w:space="0" w:color="auto"/>
        <w:right w:val="none" w:sz="0" w:space="0" w:color="auto"/>
      </w:divBdr>
    </w:div>
    <w:div w:id="671639895">
      <w:bodyDiv w:val="1"/>
      <w:marLeft w:val="1134"/>
      <w:marRight w:val="0"/>
      <w:marTop w:val="0"/>
      <w:marBottom w:val="0"/>
      <w:divBdr>
        <w:top w:val="none" w:sz="0" w:space="0" w:color="auto"/>
        <w:left w:val="none" w:sz="0" w:space="0" w:color="auto"/>
        <w:bottom w:val="none" w:sz="0" w:space="0" w:color="auto"/>
        <w:right w:val="none" w:sz="0" w:space="0" w:color="auto"/>
      </w:divBdr>
    </w:div>
    <w:div w:id="869728306">
      <w:bodyDiv w:val="1"/>
      <w:marLeft w:val="1134"/>
      <w:marRight w:val="0"/>
      <w:marTop w:val="0"/>
      <w:marBottom w:val="0"/>
      <w:divBdr>
        <w:top w:val="none" w:sz="0" w:space="0" w:color="auto"/>
        <w:left w:val="none" w:sz="0" w:space="0" w:color="auto"/>
        <w:bottom w:val="none" w:sz="0" w:space="0" w:color="auto"/>
        <w:right w:val="none" w:sz="0" w:space="0" w:color="auto"/>
      </w:divBdr>
    </w:div>
    <w:div w:id="872570464">
      <w:bodyDiv w:val="1"/>
      <w:marLeft w:val="1134"/>
      <w:marRight w:val="0"/>
      <w:marTop w:val="0"/>
      <w:marBottom w:val="0"/>
      <w:divBdr>
        <w:top w:val="none" w:sz="0" w:space="0" w:color="auto"/>
        <w:left w:val="none" w:sz="0" w:space="0" w:color="auto"/>
        <w:bottom w:val="none" w:sz="0" w:space="0" w:color="auto"/>
        <w:right w:val="none" w:sz="0" w:space="0" w:color="auto"/>
      </w:divBdr>
    </w:div>
    <w:div w:id="989560030">
      <w:bodyDiv w:val="1"/>
      <w:marLeft w:val="1134"/>
      <w:marRight w:val="0"/>
      <w:marTop w:val="0"/>
      <w:marBottom w:val="0"/>
      <w:divBdr>
        <w:top w:val="none" w:sz="0" w:space="0" w:color="auto"/>
        <w:left w:val="none" w:sz="0" w:space="0" w:color="auto"/>
        <w:bottom w:val="none" w:sz="0" w:space="0" w:color="auto"/>
        <w:right w:val="none" w:sz="0" w:space="0" w:color="auto"/>
      </w:divBdr>
    </w:div>
    <w:div w:id="1017387661">
      <w:bodyDiv w:val="1"/>
      <w:marLeft w:val="1134"/>
      <w:marRight w:val="0"/>
      <w:marTop w:val="0"/>
      <w:marBottom w:val="0"/>
      <w:divBdr>
        <w:top w:val="none" w:sz="0" w:space="0" w:color="auto"/>
        <w:left w:val="none" w:sz="0" w:space="0" w:color="auto"/>
        <w:bottom w:val="none" w:sz="0" w:space="0" w:color="auto"/>
        <w:right w:val="none" w:sz="0" w:space="0" w:color="auto"/>
      </w:divBdr>
    </w:div>
    <w:div w:id="1462462391">
      <w:bodyDiv w:val="1"/>
      <w:marLeft w:val="1134"/>
      <w:marRight w:val="0"/>
      <w:marTop w:val="0"/>
      <w:marBottom w:val="0"/>
      <w:divBdr>
        <w:top w:val="none" w:sz="0" w:space="0" w:color="auto"/>
        <w:left w:val="none" w:sz="0" w:space="0" w:color="auto"/>
        <w:bottom w:val="none" w:sz="0" w:space="0" w:color="auto"/>
        <w:right w:val="none" w:sz="0" w:space="0" w:color="auto"/>
      </w:divBdr>
    </w:div>
    <w:div w:id="1601714934">
      <w:bodyDiv w:val="1"/>
      <w:marLeft w:val="1134"/>
      <w:marRight w:val="0"/>
      <w:marTop w:val="0"/>
      <w:marBottom w:val="0"/>
      <w:divBdr>
        <w:top w:val="none" w:sz="0" w:space="0" w:color="auto"/>
        <w:left w:val="none" w:sz="0" w:space="0" w:color="auto"/>
        <w:bottom w:val="none" w:sz="0" w:space="0" w:color="auto"/>
        <w:right w:val="none" w:sz="0" w:space="0" w:color="auto"/>
      </w:divBdr>
    </w:div>
    <w:div w:id="1636718637">
      <w:bodyDiv w:val="1"/>
      <w:marLeft w:val="1134"/>
      <w:marRight w:val="0"/>
      <w:marTop w:val="0"/>
      <w:marBottom w:val="0"/>
      <w:divBdr>
        <w:top w:val="none" w:sz="0" w:space="0" w:color="auto"/>
        <w:left w:val="none" w:sz="0" w:space="0" w:color="auto"/>
        <w:bottom w:val="none" w:sz="0" w:space="0" w:color="auto"/>
        <w:right w:val="none" w:sz="0" w:space="0" w:color="auto"/>
      </w:divBdr>
    </w:div>
    <w:div w:id="1772629511">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A91F-A49E-41CD-B3DF-458CA4B7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4</cp:revision>
  <cp:lastPrinted>2020-06-10T16:26:00Z</cp:lastPrinted>
  <dcterms:created xsi:type="dcterms:W3CDTF">2020-06-09T09:16:00Z</dcterms:created>
  <dcterms:modified xsi:type="dcterms:W3CDTF">2020-06-10T16:34:00Z</dcterms:modified>
</cp:coreProperties>
</file>