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FCB28" w14:textId="77777777" w:rsidR="009E341A" w:rsidRPr="005B03EF" w:rsidRDefault="0049796A" w:rsidP="0049796A">
      <w:pPr>
        <w:pStyle w:val="vlcalendareventname"/>
        <w:ind w:left="0"/>
        <w:jc w:val="center"/>
        <w:rPr>
          <w:rFonts w:asciiTheme="minorHAnsi" w:hAnsiTheme="minorHAnsi"/>
          <w:b/>
          <w:bCs/>
          <w:sz w:val="40"/>
          <w:szCs w:val="48"/>
        </w:rPr>
      </w:pPr>
      <w:r w:rsidRPr="005B03EF">
        <w:rPr>
          <w:rFonts w:asciiTheme="minorHAnsi" w:hAnsiTheme="minorHAnsi"/>
          <w:b/>
          <w:bCs/>
          <w:sz w:val="40"/>
          <w:szCs w:val="48"/>
        </w:rPr>
        <w:t xml:space="preserve">Land’s End Benefice </w:t>
      </w:r>
    </w:p>
    <w:p w14:paraId="07C19114" w14:textId="3253320D" w:rsidR="003A0FBD" w:rsidRPr="005B03EF" w:rsidRDefault="00963090" w:rsidP="0049796A">
      <w:pPr>
        <w:pStyle w:val="vlcalendareventname"/>
        <w:ind w:left="0"/>
        <w:jc w:val="center"/>
        <w:rPr>
          <w:rFonts w:asciiTheme="minorHAnsi" w:hAnsiTheme="minorHAnsi"/>
          <w:b/>
          <w:bCs/>
          <w:sz w:val="40"/>
          <w:szCs w:val="48"/>
        </w:rPr>
      </w:pPr>
      <w:r>
        <w:rPr>
          <w:rFonts w:asciiTheme="minorHAnsi" w:hAnsiTheme="minorHAnsi"/>
          <w:b/>
          <w:bCs/>
          <w:sz w:val="40"/>
          <w:szCs w:val="48"/>
        </w:rPr>
        <w:t xml:space="preserve">2020 </w:t>
      </w:r>
      <w:r w:rsidR="004E4220">
        <w:rPr>
          <w:rFonts w:asciiTheme="minorHAnsi" w:hAnsiTheme="minorHAnsi"/>
          <w:b/>
          <w:bCs/>
          <w:sz w:val="40"/>
          <w:szCs w:val="48"/>
        </w:rPr>
        <w:t>Kingdom Season</w:t>
      </w:r>
      <w:r w:rsidR="0049796A" w:rsidRPr="005B03EF">
        <w:rPr>
          <w:rFonts w:asciiTheme="minorHAnsi" w:hAnsiTheme="minorHAnsi"/>
          <w:b/>
          <w:bCs/>
          <w:sz w:val="40"/>
          <w:szCs w:val="48"/>
        </w:rPr>
        <w:t xml:space="preserve"> Eucharist</w:t>
      </w:r>
    </w:p>
    <w:p w14:paraId="755BCAA5" w14:textId="7D3183F0" w:rsidR="003A0FBD" w:rsidRDefault="00C77563" w:rsidP="004E4220">
      <w:pPr>
        <w:pStyle w:val="vlcalendareventname"/>
        <w:ind w:left="0"/>
        <w:jc w:val="center"/>
        <w:rPr>
          <w:rFonts w:asciiTheme="minorHAnsi" w:hAnsiTheme="minorHAnsi"/>
          <w:b/>
          <w:bCs/>
          <w:sz w:val="36"/>
          <w:szCs w:val="32"/>
        </w:rPr>
      </w:pPr>
      <w:r w:rsidRPr="00C77563">
        <w:rPr>
          <w:rFonts w:asciiTheme="minorHAnsi" w:hAnsiTheme="minorHAnsi"/>
          <w:sz w:val="36"/>
          <w:szCs w:val="32"/>
        </w:rPr>
        <w:t>Please join in with the words</w:t>
      </w:r>
      <w:r>
        <w:rPr>
          <w:rFonts w:asciiTheme="minorHAnsi" w:hAnsiTheme="minorHAnsi"/>
          <w:b/>
          <w:bCs/>
          <w:sz w:val="36"/>
          <w:szCs w:val="32"/>
        </w:rPr>
        <w:t xml:space="preserve"> </w:t>
      </w:r>
      <w:r w:rsidRPr="00C77563">
        <w:rPr>
          <w:rFonts w:asciiTheme="minorHAnsi" w:hAnsiTheme="minorHAnsi"/>
          <w:b/>
          <w:bCs/>
          <w:sz w:val="36"/>
          <w:szCs w:val="32"/>
        </w:rPr>
        <w:t>in bold.</w:t>
      </w:r>
      <w:r>
        <w:rPr>
          <w:rFonts w:asciiTheme="minorHAnsi" w:hAnsiTheme="minorHAnsi"/>
          <w:b/>
          <w:bCs/>
          <w:sz w:val="36"/>
          <w:szCs w:val="32"/>
        </w:rPr>
        <w:t xml:space="preserve"> </w:t>
      </w:r>
      <w:r w:rsidRPr="00C77563">
        <w:rPr>
          <w:rFonts w:asciiTheme="minorHAnsi" w:hAnsiTheme="minorHAnsi"/>
          <w:sz w:val="36"/>
          <w:szCs w:val="32"/>
        </w:rPr>
        <w:t>The bold with</w:t>
      </w:r>
      <w:r>
        <w:rPr>
          <w:rFonts w:asciiTheme="minorHAnsi" w:hAnsiTheme="minorHAnsi"/>
          <w:b/>
          <w:bCs/>
          <w:sz w:val="36"/>
          <w:szCs w:val="32"/>
        </w:rPr>
        <w:t xml:space="preserve"> </w:t>
      </w:r>
      <w:r w:rsidRPr="00C77563">
        <w:rPr>
          <w:rFonts w:asciiTheme="minorHAnsi" w:hAnsiTheme="minorHAnsi"/>
          <w:b/>
          <w:bCs/>
          <w:sz w:val="36"/>
          <w:szCs w:val="32"/>
          <w:u w:val="single"/>
        </w:rPr>
        <w:t>underlining</w:t>
      </w:r>
      <w:r>
        <w:rPr>
          <w:rFonts w:asciiTheme="minorHAnsi" w:hAnsiTheme="minorHAnsi"/>
          <w:b/>
          <w:bCs/>
          <w:sz w:val="36"/>
          <w:szCs w:val="32"/>
        </w:rPr>
        <w:t xml:space="preserve"> </w:t>
      </w:r>
      <w:r w:rsidRPr="00C77563">
        <w:rPr>
          <w:rFonts w:asciiTheme="minorHAnsi" w:hAnsiTheme="minorHAnsi"/>
          <w:sz w:val="36"/>
          <w:szCs w:val="32"/>
        </w:rPr>
        <w:t>is to mark the sections.</w:t>
      </w:r>
      <w:r>
        <w:rPr>
          <w:rFonts w:asciiTheme="minorHAnsi" w:hAnsiTheme="minorHAnsi"/>
          <w:b/>
          <w:bCs/>
          <w:sz w:val="36"/>
          <w:szCs w:val="32"/>
        </w:rPr>
        <w:t xml:space="preserve"> </w:t>
      </w:r>
    </w:p>
    <w:p w14:paraId="6F9F9B5A" w14:textId="5917ADA0" w:rsidR="004E4220" w:rsidRDefault="004E4220" w:rsidP="004E4220">
      <w:pPr>
        <w:pStyle w:val="vlcalendareventname"/>
        <w:ind w:left="0"/>
        <w:jc w:val="center"/>
        <w:rPr>
          <w:rFonts w:asciiTheme="minorHAnsi" w:hAnsiTheme="minorHAnsi"/>
          <w:b/>
          <w:bCs/>
          <w:sz w:val="36"/>
          <w:szCs w:val="32"/>
        </w:rPr>
      </w:pPr>
    </w:p>
    <w:p w14:paraId="6794E8C1" w14:textId="77777777" w:rsidR="009225A4" w:rsidRPr="00562B82" w:rsidRDefault="009225A4" w:rsidP="009225A4">
      <w:pPr>
        <w:pStyle w:val="vlitemheading"/>
        <w:ind w:left="0"/>
        <w:rPr>
          <w:rFonts w:asciiTheme="minorHAnsi" w:hAnsiTheme="minorHAnsi"/>
          <w:sz w:val="32"/>
          <w:szCs w:val="32"/>
          <w:u w:val="single"/>
        </w:rPr>
      </w:pPr>
      <w:r w:rsidRPr="00562B82">
        <w:rPr>
          <w:rFonts w:asciiTheme="minorHAnsi" w:hAnsiTheme="minorHAnsi"/>
          <w:sz w:val="32"/>
          <w:szCs w:val="32"/>
          <w:u w:val="single"/>
        </w:rPr>
        <w:t>The Greeting</w:t>
      </w:r>
    </w:p>
    <w:p w14:paraId="0256722B" w14:textId="3E27C6A3" w:rsidR="00655E44" w:rsidRPr="00562B82" w:rsidRDefault="00562B82" w:rsidP="009225A4">
      <w:pPr>
        <w:pStyle w:val="vlrubric"/>
        <w:ind w:left="0"/>
        <w:rPr>
          <w:rFonts w:asciiTheme="minorHAnsi" w:hAnsiTheme="minorHAnsi" w:cstheme="minorHAnsi"/>
          <w:i w:val="0"/>
          <w:iCs w:val="0"/>
          <w:color w:val="auto"/>
          <w:sz w:val="32"/>
          <w:szCs w:val="32"/>
        </w:rPr>
      </w:pPr>
      <w:r w:rsidRPr="00562B82">
        <w:rPr>
          <w:rFonts w:asciiTheme="minorHAnsi" w:hAnsiTheme="minorHAnsi" w:cstheme="minorHAnsi"/>
          <w:i w:val="0"/>
          <w:iCs w:val="0"/>
          <w:color w:val="auto"/>
          <w:sz w:val="32"/>
          <w:szCs w:val="32"/>
        </w:rPr>
        <w:t>The grace of our Lord Jesus Christ, the love of God</w:t>
      </w:r>
      <w:r w:rsidR="004E4220">
        <w:rPr>
          <w:rFonts w:asciiTheme="minorHAnsi" w:hAnsiTheme="minorHAnsi" w:cstheme="minorHAnsi"/>
          <w:i w:val="0"/>
          <w:iCs w:val="0"/>
          <w:color w:val="auto"/>
          <w:sz w:val="32"/>
          <w:szCs w:val="32"/>
        </w:rPr>
        <w:t xml:space="preserve"> </w:t>
      </w:r>
      <w:r w:rsidRPr="00562B82">
        <w:rPr>
          <w:rFonts w:asciiTheme="minorHAnsi" w:hAnsiTheme="minorHAnsi" w:cstheme="minorHAnsi"/>
          <w:i w:val="0"/>
          <w:iCs w:val="0"/>
          <w:color w:val="auto"/>
          <w:sz w:val="32"/>
          <w:szCs w:val="32"/>
        </w:rPr>
        <w:t>and the fellowship of the Holy Spirit</w:t>
      </w:r>
      <w:r>
        <w:rPr>
          <w:rFonts w:asciiTheme="minorHAnsi" w:hAnsiTheme="minorHAnsi" w:cstheme="minorHAnsi"/>
          <w:i w:val="0"/>
          <w:iCs w:val="0"/>
          <w:color w:val="auto"/>
          <w:sz w:val="32"/>
          <w:szCs w:val="32"/>
        </w:rPr>
        <w:t xml:space="preserve"> </w:t>
      </w:r>
      <w:r w:rsidRPr="00562B82">
        <w:rPr>
          <w:rFonts w:asciiTheme="minorHAnsi" w:hAnsiTheme="minorHAnsi" w:cstheme="minorHAnsi"/>
          <w:i w:val="0"/>
          <w:iCs w:val="0"/>
          <w:color w:val="auto"/>
          <w:sz w:val="32"/>
          <w:szCs w:val="32"/>
        </w:rPr>
        <w:t>be with you</w:t>
      </w:r>
      <w:r w:rsidR="004E4220">
        <w:rPr>
          <w:rFonts w:asciiTheme="minorHAnsi" w:hAnsiTheme="minorHAnsi" w:cstheme="minorHAnsi"/>
          <w:i w:val="0"/>
          <w:iCs w:val="0"/>
          <w:color w:val="auto"/>
          <w:sz w:val="32"/>
          <w:szCs w:val="32"/>
        </w:rPr>
        <w:tab/>
      </w:r>
      <w:r w:rsidR="004E4220">
        <w:rPr>
          <w:rFonts w:asciiTheme="minorHAnsi" w:hAnsiTheme="minorHAnsi" w:cstheme="minorHAnsi"/>
          <w:i w:val="0"/>
          <w:iCs w:val="0"/>
          <w:color w:val="auto"/>
          <w:sz w:val="32"/>
          <w:szCs w:val="32"/>
        </w:rPr>
        <w:tab/>
      </w:r>
      <w:proofErr w:type="gramStart"/>
      <w:r w:rsidRPr="00562B82">
        <w:rPr>
          <w:rFonts w:asciiTheme="minorHAnsi" w:hAnsiTheme="minorHAnsi" w:cstheme="minorHAnsi"/>
          <w:b/>
          <w:bCs/>
          <w:i w:val="0"/>
          <w:iCs w:val="0"/>
          <w:color w:val="auto"/>
          <w:sz w:val="32"/>
          <w:szCs w:val="32"/>
        </w:rPr>
        <w:t>and also</w:t>
      </w:r>
      <w:proofErr w:type="gramEnd"/>
      <w:r w:rsidRPr="00562B82">
        <w:rPr>
          <w:rFonts w:asciiTheme="minorHAnsi" w:hAnsiTheme="minorHAnsi" w:cstheme="minorHAnsi"/>
          <w:b/>
          <w:bCs/>
          <w:i w:val="0"/>
          <w:iCs w:val="0"/>
          <w:color w:val="auto"/>
          <w:sz w:val="32"/>
          <w:szCs w:val="32"/>
        </w:rPr>
        <w:t xml:space="preserve"> with you. </w:t>
      </w:r>
    </w:p>
    <w:p w14:paraId="39674636" w14:textId="77777777" w:rsidR="00562B82" w:rsidRPr="002C294F" w:rsidRDefault="00562B82" w:rsidP="009225A4">
      <w:pPr>
        <w:pStyle w:val="vlrubric"/>
        <w:ind w:left="0"/>
        <w:rPr>
          <w:rFonts w:asciiTheme="minorHAnsi" w:hAnsiTheme="minorHAnsi"/>
          <w:i w:val="0"/>
          <w:color w:val="auto"/>
          <w:sz w:val="32"/>
          <w:szCs w:val="32"/>
        </w:rPr>
      </w:pPr>
    </w:p>
    <w:p w14:paraId="1F9F4E79" w14:textId="2CF86FEE" w:rsidR="009225A4" w:rsidRDefault="009225A4" w:rsidP="009225A4">
      <w:pPr>
        <w:pStyle w:val="vlitemheading"/>
        <w:ind w:left="0"/>
        <w:rPr>
          <w:rFonts w:asciiTheme="minorHAnsi" w:hAnsiTheme="minorHAnsi"/>
          <w:sz w:val="32"/>
          <w:szCs w:val="32"/>
          <w:u w:val="single"/>
        </w:rPr>
      </w:pPr>
      <w:r w:rsidRPr="00C77563">
        <w:rPr>
          <w:rFonts w:asciiTheme="minorHAnsi" w:hAnsiTheme="minorHAnsi"/>
          <w:sz w:val="32"/>
          <w:szCs w:val="32"/>
          <w:u w:val="single"/>
        </w:rPr>
        <w:t>Prayer of Preparation</w:t>
      </w:r>
    </w:p>
    <w:p w14:paraId="3D924343" w14:textId="77777777" w:rsidR="009225A4" w:rsidRPr="002C294F" w:rsidRDefault="009225A4" w:rsidP="009225A4">
      <w:pPr>
        <w:pStyle w:val="vlall"/>
        <w:ind w:left="0"/>
        <w:rPr>
          <w:rFonts w:asciiTheme="minorHAnsi" w:hAnsiTheme="minorHAnsi"/>
          <w:sz w:val="32"/>
          <w:szCs w:val="32"/>
        </w:rPr>
      </w:pPr>
      <w:r w:rsidRPr="002C294F">
        <w:rPr>
          <w:rFonts w:asciiTheme="minorHAnsi" w:hAnsiTheme="minorHAnsi"/>
          <w:sz w:val="32"/>
          <w:szCs w:val="32"/>
        </w:rPr>
        <w:t>Almighty God,</w:t>
      </w:r>
      <w:r w:rsidR="00C02AD2" w:rsidRPr="002C294F">
        <w:rPr>
          <w:rFonts w:asciiTheme="minorHAnsi" w:hAnsiTheme="minorHAnsi"/>
          <w:sz w:val="32"/>
          <w:szCs w:val="32"/>
        </w:rPr>
        <w:t xml:space="preserve"> </w:t>
      </w:r>
      <w:r w:rsidRPr="002C294F">
        <w:rPr>
          <w:rFonts w:asciiTheme="minorHAnsi" w:hAnsiTheme="minorHAnsi"/>
          <w:sz w:val="32"/>
          <w:szCs w:val="32"/>
        </w:rPr>
        <w:t>to whom all hearts are open,</w:t>
      </w:r>
      <w:r w:rsidR="0059541A" w:rsidRPr="002C294F">
        <w:rPr>
          <w:rFonts w:asciiTheme="minorHAnsi" w:hAnsiTheme="minorHAnsi"/>
          <w:sz w:val="32"/>
          <w:szCs w:val="32"/>
        </w:rPr>
        <w:t xml:space="preserve"> </w:t>
      </w:r>
      <w:r w:rsidRPr="002C294F">
        <w:rPr>
          <w:rFonts w:asciiTheme="minorHAnsi" w:hAnsiTheme="minorHAnsi"/>
          <w:sz w:val="32"/>
          <w:szCs w:val="32"/>
        </w:rPr>
        <w:br/>
        <w:t>all desires known,</w:t>
      </w:r>
      <w:r w:rsidR="00C02AD2" w:rsidRPr="002C294F">
        <w:rPr>
          <w:rFonts w:asciiTheme="minorHAnsi" w:hAnsiTheme="minorHAnsi"/>
          <w:sz w:val="32"/>
          <w:szCs w:val="32"/>
        </w:rPr>
        <w:t xml:space="preserve"> </w:t>
      </w:r>
      <w:r w:rsidRPr="002C294F">
        <w:rPr>
          <w:rFonts w:asciiTheme="minorHAnsi" w:hAnsiTheme="minorHAnsi"/>
          <w:sz w:val="32"/>
          <w:szCs w:val="32"/>
        </w:rPr>
        <w:t>and from whom no secrets are hidden:</w:t>
      </w:r>
      <w:r w:rsidR="0059541A" w:rsidRPr="002C294F">
        <w:rPr>
          <w:rFonts w:asciiTheme="minorHAnsi" w:hAnsiTheme="minorHAnsi"/>
          <w:sz w:val="32"/>
          <w:szCs w:val="32"/>
        </w:rPr>
        <w:t xml:space="preserve"> </w:t>
      </w:r>
      <w:r w:rsidRPr="002C294F">
        <w:rPr>
          <w:rFonts w:asciiTheme="minorHAnsi" w:hAnsiTheme="minorHAnsi"/>
          <w:sz w:val="32"/>
          <w:szCs w:val="32"/>
        </w:rPr>
        <w:br/>
        <w:t>cleanse the thoughts of our hearts</w:t>
      </w:r>
      <w:r w:rsidR="00C02AD2" w:rsidRPr="002C294F">
        <w:rPr>
          <w:rFonts w:asciiTheme="minorHAnsi" w:hAnsiTheme="minorHAnsi"/>
          <w:sz w:val="32"/>
          <w:szCs w:val="32"/>
        </w:rPr>
        <w:t xml:space="preserve"> </w:t>
      </w:r>
      <w:r w:rsidRPr="002C294F">
        <w:rPr>
          <w:rFonts w:asciiTheme="minorHAnsi" w:hAnsiTheme="minorHAnsi"/>
          <w:sz w:val="32"/>
          <w:szCs w:val="32"/>
        </w:rPr>
        <w:t>by the inspiration of your Holy Spirit,</w:t>
      </w:r>
      <w:r w:rsidR="00C02AD2" w:rsidRPr="002C294F">
        <w:rPr>
          <w:rFonts w:asciiTheme="minorHAnsi" w:hAnsiTheme="minorHAnsi"/>
          <w:sz w:val="32"/>
          <w:szCs w:val="32"/>
        </w:rPr>
        <w:t xml:space="preserve"> </w:t>
      </w:r>
      <w:r w:rsidRPr="002C294F">
        <w:rPr>
          <w:rFonts w:asciiTheme="minorHAnsi" w:hAnsiTheme="minorHAnsi"/>
          <w:sz w:val="32"/>
          <w:szCs w:val="32"/>
        </w:rPr>
        <w:t xml:space="preserve">that </w:t>
      </w:r>
      <w:r w:rsidR="00DE2283" w:rsidRPr="002C294F">
        <w:rPr>
          <w:rFonts w:asciiTheme="minorHAnsi" w:hAnsiTheme="minorHAnsi"/>
          <w:sz w:val="32"/>
          <w:szCs w:val="32"/>
        </w:rPr>
        <w:t>we</w:t>
      </w:r>
      <w:r w:rsidRPr="002C294F">
        <w:rPr>
          <w:rFonts w:asciiTheme="minorHAnsi" w:hAnsiTheme="minorHAnsi"/>
          <w:sz w:val="32"/>
          <w:szCs w:val="32"/>
        </w:rPr>
        <w:t xml:space="preserve"> may perfectly love you,</w:t>
      </w:r>
      <w:r w:rsidR="00C02AD2" w:rsidRPr="002C294F">
        <w:rPr>
          <w:rFonts w:asciiTheme="minorHAnsi" w:hAnsiTheme="minorHAnsi"/>
          <w:sz w:val="32"/>
          <w:szCs w:val="32"/>
        </w:rPr>
        <w:t xml:space="preserve"> </w:t>
      </w:r>
      <w:r w:rsidRPr="002C294F">
        <w:rPr>
          <w:rFonts w:asciiTheme="minorHAnsi" w:hAnsiTheme="minorHAnsi"/>
          <w:sz w:val="32"/>
          <w:szCs w:val="32"/>
        </w:rPr>
        <w:t>and worthily magnify your holy name;</w:t>
      </w:r>
      <w:r w:rsidR="00C02AD2" w:rsidRPr="002C294F">
        <w:rPr>
          <w:rFonts w:asciiTheme="minorHAnsi" w:hAnsiTheme="minorHAnsi"/>
          <w:sz w:val="32"/>
          <w:szCs w:val="32"/>
        </w:rPr>
        <w:t xml:space="preserve"> </w:t>
      </w:r>
      <w:r w:rsidRPr="002C294F">
        <w:rPr>
          <w:rFonts w:asciiTheme="minorHAnsi" w:hAnsiTheme="minorHAnsi"/>
          <w:sz w:val="32"/>
          <w:szCs w:val="32"/>
        </w:rPr>
        <w:t>through Christ our Lord.</w:t>
      </w:r>
      <w:r w:rsidR="00C02AD2" w:rsidRPr="002C294F">
        <w:rPr>
          <w:rFonts w:asciiTheme="minorHAnsi" w:hAnsiTheme="minorHAnsi"/>
          <w:sz w:val="32"/>
          <w:szCs w:val="32"/>
        </w:rPr>
        <w:t xml:space="preserve"> </w:t>
      </w:r>
      <w:r w:rsidRPr="002C294F">
        <w:rPr>
          <w:rFonts w:asciiTheme="minorHAnsi" w:hAnsiTheme="minorHAnsi"/>
          <w:sz w:val="32"/>
          <w:szCs w:val="32"/>
        </w:rPr>
        <w:t>Amen.</w:t>
      </w:r>
    </w:p>
    <w:p w14:paraId="2F2B29DF" w14:textId="77777777" w:rsidR="00655E44" w:rsidRPr="002C294F" w:rsidRDefault="00655E44" w:rsidP="009225A4">
      <w:pPr>
        <w:pStyle w:val="vlitemheading"/>
        <w:ind w:left="0"/>
        <w:rPr>
          <w:rFonts w:asciiTheme="minorHAnsi" w:hAnsiTheme="minorHAnsi"/>
          <w:sz w:val="32"/>
          <w:szCs w:val="32"/>
        </w:rPr>
      </w:pPr>
    </w:p>
    <w:p w14:paraId="25F22342" w14:textId="740D10BF" w:rsidR="009225A4" w:rsidRDefault="0028156E" w:rsidP="009225A4">
      <w:pPr>
        <w:pStyle w:val="vlitemheading"/>
        <w:ind w:left="0"/>
        <w:rPr>
          <w:rFonts w:asciiTheme="minorHAnsi" w:hAnsiTheme="minorHAnsi"/>
          <w:sz w:val="32"/>
          <w:szCs w:val="32"/>
        </w:rPr>
      </w:pPr>
      <w:r w:rsidRPr="00C77563">
        <w:rPr>
          <w:rFonts w:asciiTheme="minorHAnsi" w:hAnsiTheme="minorHAnsi"/>
          <w:sz w:val="32"/>
          <w:szCs w:val="32"/>
          <w:u w:val="single"/>
        </w:rPr>
        <w:t>Invitation to C</w:t>
      </w:r>
      <w:r w:rsidR="009225A4" w:rsidRPr="00C77563">
        <w:rPr>
          <w:rFonts w:asciiTheme="minorHAnsi" w:hAnsiTheme="minorHAnsi"/>
          <w:sz w:val="32"/>
          <w:szCs w:val="32"/>
          <w:u w:val="single"/>
        </w:rPr>
        <w:t>onfession</w:t>
      </w:r>
      <w:r w:rsidR="001918B7" w:rsidRPr="002C294F">
        <w:rPr>
          <w:rFonts w:asciiTheme="minorHAnsi" w:hAnsiTheme="minorHAnsi"/>
          <w:sz w:val="32"/>
          <w:szCs w:val="32"/>
        </w:rPr>
        <w:tab/>
      </w:r>
      <w:r w:rsidR="0059541A" w:rsidRPr="002C294F">
        <w:rPr>
          <w:rFonts w:asciiTheme="minorHAnsi" w:hAnsiTheme="minorHAnsi"/>
          <w:sz w:val="32"/>
          <w:szCs w:val="32"/>
        </w:rPr>
        <w:tab/>
      </w:r>
      <w:r w:rsidR="001918B7" w:rsidRPr="002C294F">
        <w:rPr>
          <w:rFonts w:asciiTheme="minorHAnsi" w:hAnsiTheme="minorHAnsi"/>
          <w:sz w:val="32"/>
          <w:szCs w:val="32"/>
        </w:rPr>
        <w:tab/>
      </w:r>
    </w:p>
    <w:p w14:paraId="41A9C27B" w14:textId="1E0DFCEA" w:rsidR="004E4220" w:rsidRPr="004E4220" w:rsidRDefault="004E4220" w:rsidP="004E4220">
      <w:pPr>
        <w:pStyle w:val="vlnormal"/>
        <w:ind w:left="0"/>
        <w:rPr>
          <w:rFonts w:asciiTheme="minorHAnsi" w:eastAsia="Times New Roman" w:hAnsiTheme="minorHAnsi" w:cstheme="minorHAnsi"/>
          <w:color w:val="000000"/>
          <w:sz w:val="32"/>
          <w:szCs w:val="32"/>
          <w:lang w:val="en-US" w:eastAsia="en-GB"/>
        </w:rPr>
      </w:pPr>
      <w:r w:rsidRPr="004E4220">
        <w:rPr>
          <w:rFonts w:asciiTheme="minorHAnsi" w:eastAsia="Times New Roman" w:hAnsiTheme="minorHAnsi" w:cstheme="minorHAnsi"/>
          <w:color w:val="000000"/>
          <w:sz w:val="32"/>
          <w:szCs w:val="32"/>
          <w:lang w:val="en-US" w:eastAsia="en-GB"/>
        </w:rPr>
        <w:t>Christ the King, the light of the world has come to dispel</w:t>
      </w:r>
      <w:r>
        <w:rPr>
          <w:rFonts w:asciiTheme="minorHAnsi" w:eastAsia="Times New Roman" w:hAnsiTheme="minorHAnsi" w:cstheme="minorHAnsi"/>
          <w:color w:val="000000"/>
          <w:sz w:val="32"/>
          <w:szCs w:val="32"/>
          <w:lang w:val="en-US" w:eastAsia="en-GB"/>
        </w:rPr>
        <w:t xml:space="preserve"> </w:t>
      </w:r>
      <w:r w:rsidRPr="004E4220">
        <w:rPr>
          <w:rFonts w:asciiTheme="minorHAnsi" w:eastAsia="Times New Roman" w:hAnsiTheme="minorHAnsi" w:cstheme="minorHAnsi"/>
          <w:color w:val="000000"/>
          <w:sz w:val="32"/>
          <w:szCs w:val="32"/>
          <w:lang w:val="en-US" w:eastAsia="en-GB"/>
        </w:rPr>
        <w:t>the darkness of our hearts.</w:t>
      </w:r>
      <w:r>
        <w:rPr>
          <w:rFonts w:asciiTheme="minorHAnsi" w:eastAsia="Times New Roman" w:hAnsiTheme="minorHAnsi" w:cstheme="minorHAnsi"/>
          <w:color w:val="000000"/>
          <w:sz w:val="32"/>
          <w:szCs w:val="32"/>
          <w:lang w:val="en-US" w:eastAsia="en-GB"/>
        </w:rPr>
        <w:t xml:space="preserve"> </w:t>
      </w:r>
      <w:r w:rsidRPr="004E4220">
        <w:rPr>
          <w:rFonts w:asciiTheme="minorHAnsi" w:eastAsia="Times New Roman" w:hAnsiTheme="minorHAnsi" w:cstheme="minorHAnsi"/>
          <w:color w:val="000000"/>
          <w:sz w:val="32"/>
          <w:szCs w:val="32"/>
          <w:lang w:val="en-US" w:eastAsia="en-GB"/>
        </w:rPr>
        <w:t>In his light let us examine ourselves and confess our sins.</w:t>
      </w:r>
      <w:r>
        <w:rPr>
          <w:rFonts w:asciiTheme="minorHAnsi" w:eastAsia="Times New Roman" w:hAnsiTheme="minorHAnsi" w:cstheme="minorHAnsi"/>
          <w:color w:val="000000"/>
          <w:sz w:val="32"/>
          <w:szCs w:val="32"/>
          <w:lang w:val="en-US" w:eastAsia="en-GB"/>
        </w:rPr>
        <w:t xml:space="preserve"> C</w:t>
      </w:r>
      <w:r w:rsidRPr="004E4220">
        <w:rPr>
          <w:rFonts w:asciiTheme="minorHAnsi" w:eastAsia="Times New Roman" w:hAnsiTheme="minorHAnsi" w:cstheme="minorHAnsi"/>
          <w:color w:val="000000"/>
          <w:sz w:val="32"/>
          <w:szCs w:val="32"/>
          <w:lang w:val="en-US" w:eastAsia="en-GB"/>
        </w:rPr>
        <w:t>hrist came in humility to share our lives:</w:t>
      </w:r>
      <w:r>
        <w:rPr>
          <w:rFonts w:asciiTheme="minorHAnsi" w:eastAsia="Times New Roman" w:hAnsiTheme="minorHAnsi" w:cstheme="minorHAnsi"/>
          <w:color w:val="000000"/>
          <w:sz w:val="32"/>
          <w:szCs w:val="32"/>
          <w:lang w:val="en-US" w:eastAsia="en-GB"/>
        </w:rPr>
        <w:t xml:space="preserve"> </w:t>
      </w:r>
      <w:r w:rsidRPr="004E4220">
        <w:rPr>
          <w:rFonts w:asciiTheme="minorHAnsi" w:eastAsia="Times New Roman" w:hAnsiTheme="minorHAnsi" w:cstheme="minorHAnsi"/>
          <w:color w:val="000000"/>
          <w:sz w:val="32"/>
          <w:szCs w:val="32"/>
          <w:lang w:val="en-US" w:eastAsia="en-GB"/>
        </w:rPr>
        <w:t>forgive our pride.</w:t>
      </w:r>
      <w:r w:rsidRPr="004E4220">
        <w:rPr>
          <w:rFonts w:asciiTheme="minorHAnsi" w:eastAsia="Times New Roman" w:hAnsiTheme="minorHAnsi" w:cstheme="minorHAnsi"/>
          <w:color w:val="000000"/>
          <w:sz w:val="32"/>
          <w:szCs w:val="32"/>
          <w:lang w:val="en-US" w:eastAsia="en-GB"/>
        </w:rPr>
        <w:br/>
        <w:t>Lord, have mercy.</w:t>
      </w:r>
      <w:r>
        <w:rPr>
          <w:rFonts w:asciiTheme="minorHAnsi" w:eastAsia="Times New Roman" w:hAnsiTheme="minorHAnsi" w:cstheme="minorHAnsi"/>
          <w:color w:val="000000"/>
          <w:sz w:val="32"/>
          <w:szCs w:val="32"/>
          <w:lang w:val="en-US" w:eastAsia="en-GB"/>
        </w:rPr>
        <w:t xml:space="preserve"> </w:t>
      </w:r>
      <w:r>
        <w:rPr>
          <w:rFonts w:asciiTheme="minorHAnsi" w:eastAsia="Times New Roman" w:hAnsiTheme="minorHAnsi" w:cstheme="minorHAnsi"/>
          <w:color w:val="000000"/>
          <w:sz w:val="32"/>
          <w:szCs w:val="32"/>
          <w:lang w:val="en-US" w:eastAsia="en-GB"/>
        </w:rPr>
        <w:tab/>
      </w:r>
      <w:r>
        <w:rPr>
          <w:rFonts w:asciiTheme="minorHAnsi" w:eastAsia="Times New Roman" w:hAnsiTheme="minorHAnsi" w:cstheme="minorHAnsi"/>
          <w:color w:val="000000"/>
          <w:sz w:val="32"/>
          <w:szCs w:val="32"/>
          <w:lang w:val="en-US" w:eastAsia="en-GB"/>
        </w:rPr>
        <w:tab/>
      </w:r>
      <w:r w:rsidRPr="004E4220">
        <w:rPr>
          <w:rFonts w:asciiTheme="minorHAnsi" w:eastAsia="Times New Roman" w:hAnsiTheme="minorHAnsi" w:cstheme="minorHAnsi"/>
          <w:b/>
          <w:bCs/>
          <w:color w:val="000000"/>
          <w:sz w:val="32"/>
          <w:szCs w:val="32"/>
          <w:lang w:val="en-US" w:eastAsia="en-GB"/>
        </w:rPr>
        <w:t>Lord, have mercy.</w:t>
      </w:r>
    </w:p>
    <w:p w14:paraId="2896BD5B" w14:textId="1A99EC61" w:rsidR="004E4220" w:rsidRPr="004E4220" w:rsidRDefault="004E4220" w:rsidP="004E4220">
      <w:pPr>
        <w:pStyle w:val="vlnormal"/>
        <w:ind w:left="0"/>
        <w:rPr>
          <w:rFonts w:asciiTheme="minorHAnsi" w:eastAsia="Times New Roman" w:hAnsiTheme="minorHAnsi" w:cstheme="minorHAnsi"/>
          <w:color w:val="000000"/>
          <w:sz w:val="32"/>
          <w:szCs w:val="32"/>
          <w:lang w:val="en-US" w:eastAsia="en-GB"/>
        </w:rPr>
      </w:pPr>
      <w:r w:rsidRPr="004E4220">
        <w:rPr>
          <w:rFonts w:asciiTheme="minorHAnsi" w:eastAsia="Times New Roman" w:hAnsiTheme="minorHAnsi" w:cstheme="minorHAnsi"/>
          <w:color w:val="000000"/>
          <w:sz w:val="32"/>
          <w:szCs w:val="32"/>
          <w:lang w:val="en-US" w:eastAsia="en-GB"/>
        </w:rPr>
        <w:t>Christ came with good news for all people:</w:t>
      </w:r>
      <w:r>
        <w:rPr>
          <w:rFonts w:asciiTheme="minorHAnsi" w:eastAsia="Times New Roman" w:hAnsiTheme="minorHAnsi" w:cstheme="minorHAnsi"/>
          <w:color w:val="000000"/>
          <w:sz w:val="32"/>
          <w:szCs w:val="32"/>
          <w:lang w:val="en-US" w:eastAsia="en-GB"/>
        </w:rPr>
        <w:t xml:space="preserve"> </w:t>
      </w:r>
      <w:r w:rsidRPr="004E4220">
        <w:rPr>
          <w:rFonts w:asciiTheme="minorHAnsi" w:eastAsia="Times New Roman" w:hAnsiTheme="minorHAnsi" w:cstheme="minorHAnsi"/>
          <w:color w:val="000000"/>
          <w:sz w:val="32"/>
          <w:szCs w:val="32"/>
          <w:lang w:val="en-US" w:eastAsia="en-GB"/>
        </w:rPr>
        <w:t>forgive our silence.</w:t>
      </w:r>
      <w:r w:rsidRPr="004E4220">
        <w:rPr>
          <w:rFonts w:asciiTheme="minorHAnsi" w:eastAsia="Times New Roman" w:hAnsiTheme="minorHAnsi" w:cstheme="minorHAnsi"/>
          <w:color w:val="000000"/>
          <w:sz w:val="32"/>
          <w:szCs w:val="32"/>
          <w:lang w:val="en-US" w:eastAsia="en-GB"/>
        </w:rPr>
        <w:br/>
        <w:t>Christ, have mercy.</w:t>
      </w:r>
      <w:r>
        <w:rPr>
          <w:rFonts w:asciiTheme="minorHAnsi" w:eastAsia="Times New Roman" w:hAnsiTheme="minorHAnsi" w:cstheme="minorHAnsi"/>
          <w:color w:val="000000"/>
          <w:sz w:val="32"/>
          <w:szCs w:val="32"/>
          <w:lang w:val="en-US" w:eastAsia="en-GB"/>
        </w:rPr>
        <w:tab/>
      </w:r>
      <w:r>
        <w:rPr>
          <w:rFonts w:asciiTheme="minorHAnsi" w:eastAsia="Times New Roman" w:hAnsiTheme="minorHAnsi" w:cstheme="minorHAnsi"/>
          <w:color w:val="000000"/>
          <w:sz w:val="32"/>
          <w:szCs w:val="32"/>
          <w:lang w:val="en-US" w:eastAsia="en-GB"/>
        </w:rPr>
        <w:tab/>
      </w:r>
      <w:proofErr w:type="gramStart"/>
      <w:r w:rsidRPr="004E4220">
        <w:rPr>
          <w:rFonts w:asciiTheme="minorHAnsi" w:eastAsia="Times New Roman" w:hAnsiTheme="minorHAnsi" w:cstheme="minorHAnsi"/>
          <w:b/>
          <w:bCs/>
          <w:color w:val="000000"/>
          <w:sz w:val="32"/>
          <w:szCs w:val="32"/>
          <w:lang w:val="en-US" w:eastAsia="en-GB"/>
        </w:rPr>
        <w:t>Christ,</w:t>
      </w:r>
      <w:proofErr w:type="gramEnd"/>
      <w:r w:rsidRPr="004E4220">
        <w:rPr>
          <w:rFonts w:asciiTheme="minorHAnsi" w:eastAsia="Times New Roman" w:hAnsiTheme="minorHAnsi" w:cstheme="minorHAnsi"/>
          <w:b/>
          <w:bCs/>
          <w:color w:val="000000"/>
          <w:sz w:val="32"/>
          <w:szCs w:val="32"/>
          <w:lang w:val="en-US" w:eastAsia="en-GB"/>
        </w:rPr>
        <w:t xml:space="preserve"> have mercy.</w:t>
      </w:r>
    </w:p>
    <w:p w14:paraId="39EB0947" w14:textId="1203D306" w:rsidR="004E4220" w:rsidRPr="004E4220" w:rsidRDefault="004E4220" w:rsidP="004E4220">
      <w:pPr>
        <w:pStyle w:val="vlnormal"/>
        <w:ind w:left="0"/>
        <w:rPr>
          <w:rFonts w:asciiTheme="minorHAnsi" w:eastAsia="Times New Roman" w:hAnsiTheme="minorHAnsi" w:cstheme="minorHAnsi"/>
          <w:color w:val="000000"/>
          <w:sz w:val="32"/>
          <w:szCs w:val="32"/>
          <w:lang w:val="en-US" w:eastAsia="en-GB"/>
        </w:rPr>
      </w:pPr>
      <w:r w:rsidRPr="004E4220">
        <w:rPr>
          <w:rFonts w:asciiTheme="minorHAnsi" w:eastAsia="Times New Roman" w:hAnsiTheme="minorHAnsi" w:cstheme="minorHAnsi"/>
          <w:color w:val="000000"/>
          <w:sz w:val="32"/>
          <w:szCs w:val="32"/>
          <w:lang w:val="en-US" w:eastAsia="en-GB"/>
        </w:rPr>
        <w:t>Christ came in love to a world of suffering:</w:t>
      </w:r>
      <w:r>
        <w:rPr>
          <w:rFonts w:asciiTheme="minorHAnsi" w:eastAsia="Times New Roman" w:hAnsiTheme="minorHAnsi" w:cstheme="minorHAnsi"/>
          <w:color w:val="000000"/>
          <w:sz w:val="32"/>
          <w:szCs w:val="32"/>
          <w:lang w:val="en-US" w:eastAsia="en-GB"/>
        </w:rPr>
        <w:t xml:space="preserve"> </w:t>
      </w:r>
      <w:r w:rsidRPr="004E4220">
        <w:rPr>
          <w:rFonts w:asciiTheme="minorHAnsi" w:eastAsia="Times New Roman" w:hAnsiTheme="minorHAnsi" w:cstheme="minorHAnsi"/>
          <w:color w:val="000000"/>
          <w:sz w:val="32"/>
          <w:szCs w:val="32"/>
          <w:lang w:val="en-US" w:eastAsia="en-GB"/>
        </w:rPr>
        <w:t xml:space="preserve">forgive our </w:t>
      </w:r>
      <w:r w:rsidRPr="004E4220">
        <w:rPr>
          <w:rFonts w:asciiTheme="minorHAnsi" w:eastAsia="Times New Roman" w:hAnsiTheme="minorHAnsi" w:cstheme="minorHAnsi"/>
          <w:color w:val="000000"/>
          <w:sz w:val="32"/>
          <w:szCs w:val="32"/>
          <w:lang w:val="en-US" w:eastAsia="en-GB"/>
        </w:rPr>
        <w:t>self-centeredness</w:t>
      </w:r>
      <w:r w:rsidRPr="004E4220">
        <w:rPr>
          <w:rFonts w:asciiTheme="minorHAnsi" w:eastAsia="Times New Roman" w:hAnsiTheme="minorHAnsi" w:cstheme="minorHAnsi"/>
          <w:color w:val="000000"/>
          <w:sz w:val="32"/>
          <w:szCs w:val="32"/>
          <w:lang w:val="en-US" w:eastAsia="en-GB"/>
        </w:rPr>
        <w:t>.</w:t>
      </w:r>
      <w:r>
        <w:rPr>
          <w:rFonts w:asciiTheme="minorHAnsi" w:eastAsia="Times New Roman" w:hAnsiTheme="minorHAnsi" w:cstheme="minorHAnsi"/>
          <w:color w:val="000000"/>
          <w:sz w:val="32"/>
          <w:szCs w:val="32"/>
          <w:lang w:val="en-US" w:eastAsia="en-GB"/>
        </w:rPr>
        <w:tab/>
      </w:r>
      <w:r>
        <w:rPr>
          <w:rFonts w:asciiTheme="minorHAnsi" w:eastAsia="Times New Roman" w:hAnsiTheme="minorHAnsi" w:cstheme="minorHAnsi"/>
          <w:color w:val="000000"/>
          <w:sz w:val="32"/>
          <w:szCs w:val="32"/>
          <w:lang w:val="en-US" w:eastAsia="en-GB"/>
        </w:rPr>
        <w:tab/>
      </w:r>
      <w:r w:rsidRPr="004E4220">
        <w:rPr>
          <w:rFonts w:asciiTheme="minorHAnsi" w:eastAsia="Times New Roman" w:hAnsiTheme="minorHAnsi" w:cstheme="minorHAnsi"/>
          <w:color w:val="000000"/>
          <w:sz w:val="32"/>
          <w:szCs w:val="32"/>
          <w:lang w:val="en-US" w:eastAsia="en-GB"/>
        </w:rPr>
        <w:t>Lord, have mercy.</w:t>
      </w:r>
      <w:r>
        <w:rPr>
          <w:rFonts w:asciiTheme="minorHAnsi" w:eastAsia="Times New Roman" w:hAnsiTheme="minorHAnsi" w:cstheme="minorHAnsi"/>
          <w:color w:val="000000"/>
          <w:sz w:val="32"/>
          <w:szCs w:val="32"/>
          <w:lang w:val="en-US" w:eastAsia="en-GB"/>
        </w:rPr>
        <w:tab/>
      </w:r>
      <w:r>
        <w:rPr>
          <w:rFonts w:asciiTheme="minorHAnsi" w:eastAsia="Times New Roman" w:hAnsiTheme="minorHAnsi" w:cstheme="minorHAnsi"/>
          <w:color w:val="000000"/>
          <w:sz w:val="32"/>
          <w:szCs w:val="32"/>
          <w:lang w:val="en-US" w:eastAsia="en-GB"/>
        </w:rPr>
        <w:tab/>
      </w:r>
      <w:r w:rsidRPr="004E4220">
        <w:rPr>
          <w:rFonts w:asciiTheme="minorHAnsi" w:eastAsia="Times New Roman" w:hAnsiTheme="minorHAnsi" w:cstheme="minorHAnsi"/>
          <w:b/>
          <w:bCs/>
          <w:color w:val="000000"/>
          <w:sz w:val="32"/>
          <w:szCs w:val="32"/>
          <w:lang w:val="en-US" w:eastAsia="en-GB"/>
        </w:rPr>
        <w:t>Lord, have mercy.</w:t>
      </w:r>
    </w:p>
    <w:p w14:paraId="08CFABA2" w14:textId="77777777" w:rsidR="004E4220" w:rsidRPr="004E4220" w:rsidRDefault="004E4220" w:rsidP="004E4220">
      <w:pPr>
        <w:pStyle w:val="vlnormal"/>
        <w:ind w:left="0"/>
        <w:rPr>
          <w:rFonts w:eastAsia="Times New Roman" w:cstheme="minorHAnsi"/>
          <w:b/>
          <w:bCs/>
          <w:color w:val="000000"/>
          <w:sz w:val="32"/>
          <w:szCs w:val="32"/>
          <w:lang w:eastAsia="en-GB"/>
        </w:rPr>
      </w:pPr>
    </w:p>
    <w:p w14:paraId="3B54710E" w14:textId="2B515AC4" w:rsidR="007D3AB2" w:rsidRPr="002C294F" w:rsidRDefault="007D3AB2" w:rsidP="007D3AB2">
      <w:pPr>
        <w:pStyle w:val="vlnormal"/>
        <w:ind w:left="0"/>
        <w:rPr>
          <w:rFonts w:asciiTheme="minorHAnsi" w:hAnsiTheme="minorHAnsi"/>
          <w:sz w:val="32"/>
          <w:szCs w:val="32"/>
        </w:rPr>
      </w:pPr>
      <w:r w:rsidRPr="002C294F">
        <w:rPr>
          <w:rFonts w:asciiTheme="minorHAnsi" w:hAnsiTheme="minorHAnsi"/>
          <w:sz w:val="32"/>
          <w:szCs w:val="32"/>
        </w:rPr>
        <w:t>The almighty and merciful Lord</w:t>
      </w:r>
      <w:r w:rsidR="0059541A" w:rsidRPr="002C294F">
        <w:rPr>
          <w:rFonts w:asciiTheme="minorHAnsi" w:hAnsiTheme="minorHAnsi"/>
          <w:sz w:val="32"/>
          <w:szCs w:val="32"/>
        </w:rPr>
        <w:t xml:space="preserve"> </w:t>
      </w:r>
      <w:r w:rsidRPr="002C294F">
        <w:rPr>
          <w:rFonts w:asciiTheme="minorHAnsi" w:hAnsiTheme="minorHAnsi"/>
          <w:sz w:val="32"/>
          <w:szCs w:val="32"/>
        </w:rPr>
        <w:t xml:space="preserve">grant </w:t>
      </w:r>
      <w:r w:rsidRPr="002C294F">
        <w:rPr>
          <w:rFonts w:asciiTheme="minorHAnsi" w:hAnsiTheme="minorHAnsi"/>
          <w:iCs/>
          <w:sz w:val="32"/>
          <w:szCs w:val="32"/>
        </w:rPr>
        <w:t>you</w:t>
      </w:r>
      <w:r w:rsidRPr="002C294F">
        <w:rPr>
          <w:rFonts w:asciiTheme="minorHAnsi" w:hAnsiTheme="minorHAnsi"/>
          <w:sz w:val="32"/>
          <w:szCs w:val="32"/>
        </w:rPr>
        <w:t xml:space="preserve"> pardon and forgiveness of all </w:t>
      </w:r>
      <w:r w:rsidRPr="002C294F">
        <w:rPr>
          <w:rFonts w:asciiTheme="minorHAnsi" w:hAnsiTheme="minorHAnsi"/>
          <w:iCs/>
          <w:sz w:val="32"/>
          <w:szCs w:val="32"/>
        </w:rPr>
        <w:t>your</w:t>
      </w:r>
      <w:r w:rsidRPr="002C294F">
        <w:rPr>
          <w:rFonts w:asciiTheme="minorHAnsi" w:hAnsiTheme="minorHAnsi"/>
          <w:i/>
          <w:iCs/>
          <w:sz w:val="32"/>
          <w:szCs w:val="32"/>
        </w:rPr>
        <w:t xml:space="preserve"> </w:t>
      </w:r>
      <w:r w:rsidRPr="002C294F">
        <w:rPr>
          <w:rFonts w:asciiTheme="minorHAnsi" w:hAnsiTheme="minorHAnsi"/>
          <w:sz w:val="32"/>
          <w:szCs w:val="32"/>
        </w:rPr>
        <w:t>sins,</w:t>
      </w:r>
      <w:r w:rsidR="0059541A" w:rsidRPr="002C294F">
        <w:rPr>
          <w:rFonts w:asciiTheme="minorHAnsi" w:hAnsiTheme="minorHAnsi"/>
          <w:sz w:val="32"/>
          <w:szCs w:val="32"/>
        </w:rPr>
        <w:t xml:space="preserve"> </w:t>
      </w:r>
      <w:r w:rsidRPr="002C294F">
        <w:rPr>
          <w:rFonts w:asciiTheme="minorHAnsi" w:hAnsiTheme="minorHAnsi"/>
          <w:sz w:val="32"/>
          <w:szCs w:val="32"/>
        </w:rPr>
        <w:t>time for amendment of life,</w:t>
      </w:r>
      <w:r w:rsidR="0059541A" w:rsidRPr="002C294F">
        <w:rPr>
          <w:rFonts w:asciiTheme="minorHAnsi" w:hAnsiTheme="minorHAnsi"/>
          <w:sz w:val="32"/>
          <w:szCs w:val="32"/>
        </w:rPr>
        <w:t xml:space="preserve"> </w:t>
      </w:r>
      <w:r w:rsidRPr="002C294F">
        <w:rPr>
          <w:rFonts w:asciiTheme="minorHAnsi" w:hAnsiTheme="minorHAnsi"/>
          <w:sz w:val="32"/>
          <w:szCs w:val="32"/>
        </w:rPr>
        <w:t xml:space="preserve">and the grace and strength of the Holy Spirit. </w:t>
      </w:r>
      <w:r w:rsidRPr="002C294F">
        <w:rPr>
          <w:rFonts w:asciiTheme="minorHAnsi" w:hAnsiTheme="minorHAnsi"/>
          <w:b/>
          <w:bCs/>
          <w:sz w:val="32"/>
          <w:szCs w:val="32"/>
        </w:rPr>
        <w:t>Amen.</w:t>
      </w:r>
    </w:p>
    <w:p w14:paraId="07CE250A" w14:textId="77777777" w:rsidR="00C77563" w:rsidRDefault="00C77563" w:rsidP="009225A4">
      <w:pPr>
        <w:pStyle w:val="vlitemheading"/>
        <w:ind w:left="0"/>
        <w:rPr>
          <w:rFonts w:asciiTheme="minorHAnsi" w:hAnsiTheme="minorHAnsi"/>
          <w:sz w:val="32"/>
          <w:szCs w:val="32"/>
        </w:rPr>
      </w:pPr>
    </w:p>
    <w:p w14:paraId="7C10D74E" w14:textId="75661651" w:rsidR="009225A4" w:rsidRPr="00C77563" w:rsidRDefault="009225A4" w:rsidP="009225A4">
      <w:pPr>
        <w:pStyle w:val="vlitemheading"/>
        <w:ind w:left="0"/>
        <w:rPr>
          <w:rFonts w:asciiTheme="minorHAnsi" w:hAnsiTheme="minorHAnsi"/>
          <w:sz w:val="32"/>
          <w:szCs w:val="32"/>
          <w:u w:val="single"/>
        </w:rPr>
      </w:pPr>
      <w:r w:rsidRPr="004E4220">
        <w:rPr>
          <w:rFonts w:asciiTheme="minorHAnsi" w:hAnsiTheme="minorHAnsi"/>
          <w:sz w:val="32"/>
          <w:szCs w:val="32"/>
          <w:u w:val="single"/>
        </w:rPr>
        <w:lastRenderedPageBreak/>
        <w:t>The Collect</w:t>
      </w:r>
      <w:r w:rsidR="004E4220" w:rsidRPr="004E4220">
        <w:rPr>
          <w:rFonts w:asciiTheme="minorHAnsi" w:hAnsiTheme="minorHAnsi"/>
          <w:sz w:val="32"/>
          <w:szCs w:val="32"/>
          <w:u w:val="single"/>
        </w:rPr>
        <w:t xml:space="preserve"> and</w:t>
      </w:r>
      <w:r w:rsidR="004E4220">
        <w:rPr>
          <w:rFonts w:asciiTheme="minorHAnsi" w:hAnsiTheme="minorHAnsi"/>
          <w:sz w:val="32"/>
          <w:szCs w:val="32"/>
        </w:rPr>
        <w:t xml:space="preserve"> </w:t>
      </w:r>
      <w:r w:rsidRPr="00C77563">
        <w:rPr>
          <w:rFonts w:asciiTheme="minorHAnsi" w:hAnsiTheme="minorHAnsi"/>
          <w:sz w:val="32"/>
          <w:szCs w:val="32"/>
          <w:u w:val="single"/>
        </w:rPr>
        <w:t>Gospel Reading</w:t>
      </w:r>
    </w:p>
    <w:p w14:paraId="3F533E55" w14:textId="77777777" w:rsidR="009225A4" w:rsidRPr="002C294F" w:rsidRDefault="009225A4" w:rsidP="009225A4">
      <w:pPr>
        <w:pStyle w:val="vlnormal"/>
        <w:ind w:left="0"/>
        <w:rPr>
          <w:rFonts w:asciiTheme="minorHAnsi" w:hAnsiTheme="minorHAnsi"/>
          <w:sz w:val="32"/>
          <w:szCs w:val="32"/>
        </w:rPr>
      </w:pPr>
      <w:r w:rsidRPr="002C294F">
        <w:rPr>
          <w:rFonts w:asciiTheme="minorHAnsi" w:hAnsiTheme="minorHAnsi"/>
          <w:sz w:val="32"/>
          <w:szCs w:val="32"/>
        </w:rPr>
        <w:t xml:space="preserve">Hear the Gospel of our Lord Jesus Christ according to </w:t>
      </w:r>
      <w:r w:rsidRPr="002C294F">
        <w:rPr>
          <w:rStyle w:val="vlchconditional"/>
          <w:rFonts w:asciiTheme="minorHAnsi" w:hAnsiTheme="minorHAnsi"/>
          <w:sz w:val="32"/>
          <w:szCs w:val="32"/>
        </w:rPr>
        <w:t>N</w:t>
      </w:r>
      <w:r w:rsidRPr="002C294F">
        <w:rPr>
          <w:rFonts w:asciiTheme="minorHAnsi" w:hAnsiTheme="minorHAnsi"/>
          <w:sz w:val="32"/>
          <w:szCs w:val="32"/>
        </w:rPr>
        <w:t>.</w:t>
      </w:r>
    </w:p>
    <w:p w14:paraId="778B0A35" w14:textId="77777777" w:rsidR="009225A4" w:rsidRPr="002C294F" w:rsidRDefault="009225A4" w:rsidP="00CB028E">
      <w:pPr>
        <w:pStyle w:val="vlnormal"/>
        <w:spacing w:before="0"/>
        <w:ind w:left="0"/>
        <w:rPr>
          <w:rFonts w:asciiTheme="minorHAnsi" w:hAnsiTheme="minorHAnsi"/>
          <w:sz w:val="32"/>
          <w:szCs w:val="32"/>
        </w:rPr>
      </w:pPr>
      <w:r w:rsidRPr="002C294F">
        <w:rPr>
          <w:rStyle w:val="vlchall"/>
          <w:rFonts w:asciiTheme="minorHAnsi" w:hAnsiTheme="minorHAnsi"/>
          <w:sz w:val="32"/>
          <w:szCs w:val="32"/>
        </w:rPr>
        <w:t>Glory to you, O Lord.</w:t>
      </w:r>
    </w:p>
    <w:p w14:paraId="2C139076" w14:textId="77777777" w:rsidR="00CB028E" w:rsidRPr="002C294F" w:rsidRDefault="00CB028E" w:rsidP="00CB028E">
      <w:pPr>
        <w:pStyle w:val="vlrubric"/>
        <w:ind w:left="0"/>
        <w:rPr>
          <w:rFonts w:asciiTheme="minorHAnsi" w:hAnsiTheme="minorHAnsi"/>
          <w:color w:val="auto"/>
          <w:sz w:val="32"/>
          <w:szCs w:val="32"/>
        </w:rPr>
      </w:pPr>
      <w:r w:rsidRPr="002C294F">
        <w:rPr>
          <w:rFonts w:asciiTheme="minorHAnsi" w:hAnsiTheme="minorHAnsi"/>
          <w:color w:val="auto"/>
          <w:sz w:val="32"/>
          <w:szCs w:val="32"/>
        </w:rPr>
        <w:t xml:space="preserve">At the end the reader may say </w:t>
      </w:r>
    </w:p>
    <w:p w14:paraId="775E08FA" w14:textId="15207A18" w:rsidR="009225A4" w:rsidRPr="002C294F" w:rsidRDefault="009225A4" w:rsidP="004E4220">
      <w:pPr>
        <w:pStyle w:val="vlnormal"/>
        <w:ind w:left="0"/>
        <w:rPr>
          <w:rFonts w:asciiTheme="minorHAnsi" w:hAnsiTheme="minorHAnsi"/>
          <w:sz w:val="32"/>
          <w:szCs w:val="32"/>
        </w:rPr>
      </w:pPr>
      <w:r w:rsidRPr="002C294F">
        <w:rPr>
          <w:rFonts w:asciiTheme="minorHAnsi" w:hAnsiTheme="minorHAnsi"/>
          <w:sz w:val="32"/>
          <w:szCs w:val="32"/>
        </w:rPr>
        <w:t>This is the Gospel of the Lord.</w:t>
      </w:r>
      <w:r w:rsidR="004E4220">
        <w:rPr>
          <w:rFonts w:asciiTheme="minorHAnsi" w:hAnsiTheme="minorHAnsi"/>
          <w:sz w:val="32"/>
          <w:szCs w:val="32"/>
        </w:rPr>
        <w:tab/>
      </w:r>
      <w:r w:rsidR="004E4220">
        <w:rPr>
          <w:rFonts w:asciiTheme="minorHAnsi" w:hAnsiTheme="minorHAnsi"/>
          <w:sz w:val="32"/>
          <w:szCs w:val="32"/>
        </w:rPr>
        <w:tab/>
      </w:r>
      <w:r w:rsidRPr="002C294F">
        <w:rPr>
          <w:rStyle w:val="vlchall"/>
          <w:rFonts w:asciiTheme="minorHAnsi" w:hAnsiTheme="minorHAnsi"/>
          <w:sz w:val="32"/>
          <w:szCs w:val="32"/>
        </w:rPr>
        <w:t>Praise to you, O Christ.</w:t>
      </w:r>
    </w:p>
    <w:p w14:paraId="6D8B66AA" w14:textId="77777777" w:rsidR="009225A4" w:rsidRPr="002C294F" w:rsidRDefault="009225A4" w:rsidP="009225A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imes New Roman"/>
          <w:b/>
          <w:bCs/>
          <w:sz w:val="32"/>
          <w:szCs w:val="32"/>
        </w:rPr>
      </w:pPr>
    </w:p>
    <w:p w14:paraId="17EE6DBD" w14:textId="20A4538F" w:rsidR="009225A4" w:rsidRPr="00C77563" w:rsidRDefault="004E4220" w:rsidP="009225A4">
      <w:pPr>
        <w:pStyle w:val="vlitemheading"/>
        <w:ind w:left="0"/>
        <w:rPr>
          <w:rFonts w:asciiTheme="minorHAnsi" w:hAnsiTheme="minorHAnsi"/>
          <w:i/>
          <w:sz w:val="32"/>
          <w:szCs w:val="32"/>
          <w:u w:val="single"/>
        </w:rPr>
      </w:pPr>
      <w:r>
        <w:rPr>
          <w:rFonts w:asciiTheme="minorHAnsi" w:hAnsiTheme="minorHAnsi"/>
          <w:sz w:val="32"/>
          <w:szCs w:val="32"/>
          <w:u w:val="single"/>
        </w:rPr>
        <w:t>Reflection</w:t>
      </w:r>
    </w:p>
    <w:p w14:paraId="30F4A761" w14:textId="77777777" w:rsidR="00CB028E" w:rsidRPr="002C294F" w:rsidRDefault="00CB028E" w:rsidP="009225A4">
      <w:pPr>
        <w:pStyle w:val="vlrubric"/>
        <w:ind w:left="0"/>
        <w:rPr>
          <w:rFonts w:asciiTheme="minorHAnsi" w:hAnsiTheme="minorHAnsi"/>
          <w:color w:val="auto"/>
          <w:sz w:val="32"/>
          <w:szCs w:val="32"/>
        </w:rPr>
      </w:pPr>
    </w:p>
    <w:p w14:paraId="5194CE65" w14:textId="618AA4DB" w:rsidR="009225A4" w:rsidRPr="00C77563" w:rsidRDefault="009225A4" w:rsidP="00963090">
      <w:pPr>
        <w:pStyle w:val="vlitemheading"/>
        <w:ind w:left="0"/>
        <w:rPr>
          <w:rFonts w:asciiTheme="minorHAnsi" w:hAnsiTheme="minorHAnsi"/>
          <w:sz w:val="32"/>
          <w:szCs w:val="32"/>
          <w:u w:val="single"/>
        </w:rPr>
      </w:pPr>
      <w:r w:rsidRPr="00C77563">
        <w:rPr>
          <w:rFonts w:asciiTheme="minorHAnsi" w:hAnsiTheme="minorHAnsi"/>
          <w:sz w:val="32"/>
          <w:szCs w:val="32"/>
          <w:u w:val="single"/>
        </w:rPr>
        <w:t>Prayers of Intercession</w:t>
      </w:r>
    </w:p>
    <w:p w14:paraId="36D08664" w14:textId="6A57F23D" w:rsidR="009225A4" w:rsidRPr="002C294F" w:rsidRDefault="009225A4" w:rsidP="00C77563">
      <w:pPr>
        <w:pStyle w:val="vlnormal"/>
        <w:ind w:left="0"/>
        <w:rPr>
          <w:rFonts w:asciiTheme="minorHAnsi" w:hAnsiTheme="minorHAnsi"/>
          <w:sz w:val="32"/>
          <w:szCs w:val="32"/>
        </w:rPr>
      </w:pPr>
      <w:r w:rsidRPr="002C294F">
        <w:rPr>
          <w:rFonts w:asciiTheme="minorHAnsi" w:hAnsiTheme="minorHAnsi"/>
          <w:sz w:val="32"/>
          <w:szCs w:val="32"/>
        </w:rPr>
        <w:t>Lord, in your mercy</w:t>
      </w:r>
      <w:r w:rsidR="00C77563">
        <w:rPr>
          <w:rFonts w:asciiTheme="minorHAnsi" w:hAnsiTheme="minorHAnsi"/>
          <w:sz w:val="32"/>
          <w:szCs w:val="32"/>
        </w:rPr>
        <w:tab/>
      </w:r>
      <w:r w:rsidR="00C77563">
        <w:rPr>
          <w:rFonts w:asciiTheme="minorHAnsi" w:hAnsiTheme="minorHAnsi"/>
          <w:sz w:val="32"/>
          <w:szCs w:val="32"/>
        </w:rPr>
        <w:tab/>
      </w:r>
      <w:r w:rsidR="00CA6FE1" w:rsidRPr="002C294F">
        <w:rPr>
          <w:rStyle w:val="vlchall"/>
          <w:rFonts w:asciiTheme="minorHAnsi" w:hAnsiTheme="minorHAnsi"/>
          <w:sz w:val="32"/>
          <w:szCs w:val="32"/>
        </w:rPr>
        <w:t>H</w:t>
      </w:r>
      <w:r w:rsidRPr="002C294F">
        <w:rPr>
          <w:rStyle w:val="vlchall"/>
          <w:rFonts w:asciiTheme="minorHAnsi" w:hAnsiTheme="minorHAnsi"/>
          <w:sz w:val="32"/>
          <w:szCs w:val="32"/>
        </w:rPr>
        <w:t>ear our prayer.</w:t>
      </w:r>
    </w:p>
    <w:p w14:paraId="0E96552A" w14:textId="0001731F" w:rsidR="009225A4" w:rsidRPr="004E4220" w:rsidRDefault="009225A4" w:rsidP="004E4220">
      <w:pPr>
        <w:pStyle w:val="vlrubric"/>
        <w:ind w:left="0"/>
        <w:rPr>
          <w:rFonts w:asciiTheme="minorHAnsi" w:hAnsiTheme="minorHAnsi"/>
          <w:i w:val="0"/>
          <w:iCs w:val="0"/>
          <w:color w:val="auto"/>
          <w:sz w:val="32"/>
          <w:szCs w:val="32"/>
        </w:rPr>
      </w:pPr>
      <w:r w:rsidRPr="002C294F">
        <w:rPr>
          <w:rFonts w:asciiTheme="minorHAnsi" w:hAnsiTheme="minorHAnsi"/>
          <w:color w:val="auto"/>
          <w:sz w:val="32"/>
          <w:szCs w:val="32"/>
        </w:rPr>
        <w:t>And at the end</w:t>
      </w:r>
      <w:r w:rsidR="004E4220">
        <w:rPr>
          <w:rFonts w:asciiTheme="minorHAnsi" w:hAnsiTheme="minorHAnsi"/>
          <w:color w:val="auto"/>
          <w:sz w:val="32"/>
          <w:szCs w:val="32"/>
        </w:rPr>
        <w:tab/>
      </w:r>
      <w:r w:rsidR="004E4220">
        <w:rPr>
          <w:rFonts w:asciiTheme="minorHAnsi" w:hAnsiTheme="minorHAnsi"/>
          <w:color w:val="auto"/>
          <w:sz w:val="32"/>
          <w:szCs w:val="32"/>
        </w:rPr>
        <w:tab/>
      </w:r>
      <w:r w:rsidR="004E4220">
        <w:rPr>
          <w:rFonts w:asciiTheme="minorHAnsi" w:hAnsiTheme="minorHAnsi"/>
          <w:color w:val="auto"/>
          <w:sz w:val="32"/>
          <w:szCs w:val="32"/>
        </w:rPr>
        <w:tab/>
      </w:r>
      <w:r w:rsidRPr="004E4220">
        <w:rPr>
          <w:rFonts w:asciiTheme="minorHAnsi" w:hAnsiTheme="minorHAnsi"/>
          <w:i w:val="0"/>
          <w:iCs w:val="0"/>
          <w:color w:val="auto"/>
          <w:sz w:val="32"/>
          <w:szCs w:val="32"/>
        </w:rPr>
        <w:t>Merciful Father,</w:t>
      </w:r>
      <w:r w:rsidR="004E4220" w:rsidRPr="004E4220">
        <w:rPr>
          <w:rFonts w:asciiTheme="minorHAnsi" w:hAnsiTheme="minorHAnsi"/>
          <w:i w:val="0"/>
          <w:iCs w:val="0"/>
          <w:color w:val="auto"/>
          <w:sz w:val="32"/>
          <w:szCs w:val="32"/>
        </w:rPr>
        <w:tab/>
      </w:r>
      <w:r w:rsidR="00CA6FE1" w:rsidRPr="004E4220">
        <w:rPr>
          <w:rStyle w:val="vlchall"/>
          <w:rFonts w:asciiTheme="minorHAnsi" w:hAnsiTheme="minorHAnsi"/>
          <w:i w:val="0"/>
          <w:iCs w:val="0"/>
          <w:color w:val="auto"/>
          <w:sz w:val="32"/>
          <w:szCs w:val="32"/>
        </w:rPr>
        <w:t>A</w:t>
      </w:r>
      <w:r w:rsidRPr="004E4220">
        <w:rPr>
          <w:rStyle w:val="vlchall"/>
          <w:rFonts w:asciiTheme="minorHAnsi" w:hAnsiTheme="minorHAnsi"/>
          <w:i w:val="0"/>
          <w:iCs w:val="0"/>
          <w:color w:val="auto"/>
          <w:sz w:val="32"/>
          <w:szCs w:val="32"/>
        </w:rPr>
        <w:t>ccept these prayers</w:t>
      </w:r>
      <w:r w:rsidR="00CB028E" w:rsidRPr="004E4220">
        <w:rPr>
          <w:rStyle w:val="vlchall"/>
          <w:rFonts w:asciiTheme="minorHAnsi" w:hAnsiTheme="minorHAnsi"/>
          <w:i w:val="0"/>
          <w:iCs w:val="0"/>
          <w:color w:val="auto"/>
          <w:sz w:val="32"/>
          <w:szCs w:val="32"/>
        </w:rPr>
        <w:t xml:space="preserve"> </w:t>
      </w:r>
      <w:r w:rsidRPr="004E4220">
        <w:rPr>
          <w:rStyle w:val="vlchall"/>
          <w:rFonts w:asciiTheme="minorHAnsi" w:hAnsiTheme="minorHAnsi"/>
          <w:i w:val="0"/>
          <w:iCs w:val="0"/>
          <w:color w:val="auto"/>
          <w:sz w:val="32"/>
          <w:szCs w:val="32"/>
        </w:rPr>
        <w:t>for the sake of your Son,</w:t>
      </w:r>
      <w:r w:rsidR="00CA6FE1" w:rsidRPr="004E4220">
        <w:rPr>
          <w:rStyle w:val="vlchall"/>
          <w:rFonts w:asciiTheme="minorHAnsi" w:hAnsiTheme="minorHAnsi"/>
          <w:i w:val="0"/>
          <w:iCs w:val="0"/>
          <w:color w:val="auto"/>
          <w:sz w:val="32"/>
          <w:szCs w:val="32"/>
        </w:rPr>
        <w:t xml:space="preserve"> </w:t>
      </w:r>
      <w:r w:rsidRPr="004E4220">
        <w:rPr>
          <w:rStyle w:val="vlchall"/>
          <w:rFonts w:asciiTheme="minorHAnsi" w:hAnsiTheme="minorHAnsi"/>
          <w:i w:val="0"/>
          <w:iCs w:val="0"/>
          <w:color w:val="auto"/>
          <w:sz w:val="32"/>
          <w:szCs w:val="32"/>
        </w:rPr>
        <w:t>our Saviour Jesus Christ.</w:t>
      </w:r>
      <w:r w:rsidR="00CB028E" w:rsidRPr="004E4220">
        <w:rPr>
          <w:rStyle w:val="vlchall"/>
          <w:rFonts w:asciiTheme="minorHAnsi" w:hAnsiTheme="minorHAnsi"/>
          <w:i w:val="0"/>
          <w:iCs w:val="0"/>
          <w:color w:val="auto"/>
          <w:sz w:val="32"/>
          <w:szCs w:val="32"/>
        </w:rPr>
        <w:t xml:space="preserve"> </w:t>
      </w:r>
      <w:r w:rsidRPr="004E4220">
        <w:rPr>
          <w:rStyle w:val="vlchall"/>
          <w:rFonts w:asciiTheme="minorHAnsi" w:hAnsiTheme="minorHAnsi"/>
          <w:i w:val="0"/>
          <w:iCs w:val="0"/>
          <w:color w:val="auto"/>
          <w:sz w:val="32"/>
          <w:szCs w:val="32"/>
        </w:rPr>
        <w:t>Amen.</w:t>
      </w:r>
    </w:p>
    <w:p w14:paraId="49EB37ED" w14:textId="77777777" w:rsidR="00562B82" w:rsidRPr="004E4220" w:rsidRDefault="00562B82" w:rsidP="009225A4">
      <w:pPr>
        <w:pStyle w:val="vlitemheading"/>
        <w:ind w:left="0"/>
        <w:rPr>
          <w:rFonts w:asciiTheme="minorHAnsi" w:hAnsiTheme="minorHAnsi"/>
          <w:sz w:val="32"/>
          <w:szCs w:val="32"/>
          <w:u w:val="single"/>
        </w:rPr>
      </w:pPr>
    </w:p>
    <w:p w14:paraId="78111375" w14:textId="3660C279" w:rsidR="001918B7" w:rsidRPr="00C77563" w:rsidRDefault="001918B7" w:rsidP="001918B7">
      <w:pPr>
        <w:pStyle w:val="vlitemheading"/>
        <w:ind w:left="0"/>
        <w:rPr>
          <w:rFonts w:ascii="Calibri" w:eastAsia="Calibri" w:hAnsi="Calibri" w:cs="Tahoma"/>
          <w:bCs w:val="0"/>
          <w:iCs/>
          <w:sz w:val="32"/>
          <w:szCs w:val="32"/>
          <w:u w:val="single"/>
        </w:rPr>
      </w:pPr>
      <w:r w:rsidRPr="00C77563">
        <w:rPr>
          <w:rFonts w:ascii="Calibri" w:eastAsia="Calibri" w:hAnsi="Calibri" w:cs="Tahoma"/>
          <w:bCs w:val="0"/>
          <w:iCs/>
          <w:sz w:val="32"/>
          <w:szCs w:val="32"/>
          <w:u w:val="single"/>
        </w:rPr>
        <w:t>A prayer is said over the bread and wine</w:t>
      </w:r>
    </w:p>
    <w:p w14:paraId="401A1BDA" w14:textId="30398749" w:rsidR="00655E44" w:rsidRDefault="00562B82" w:rsidP="00562B82">
      <w:pPr>
        <w:spacing w:after="0"/>
        <w:textAlignment w:val="baseline"/>
        <w:rPr>
          <w:rFonts w:cs="Times New Roman"/>
          <w:b/>
          <w:bCs/>
          <w:sz w:val="32"/>
          <w:szCs w:val="32"/>
        </w:rPr>
      </w:pPr>
      <w:r w:rsidRPr="00562B82">
        <w:rPr>
          <w:rFonts w:ascii="Calibri" w:eastAsia="Times New Roman" w:hAnsi="Calibri" w:cs="Calibri"/>
          <w:color w:val="000000"/>
          <w:sz w:val="32"/>
          <w:szCs w:val="32"/>
          <w:lang w:eastAsia="en-GB"/>
        </w:rPr>
        <w:t>Blessed be God,</w:t>
      </w:r>
      <w:r>
        <w:rPr>
          <w:rFonts w:ascii="Calibri" w:eastAsia="Times New Roman" w:hAnsi="Calibri" w:cs="Calibri"/>
          <w:color w:val="000000"/>
          <w:sz w:val="32"/>
          <w:szCs w:val="32"/>
          <w:lang w:eastAsia="en-GB"/>
        </w:rPr>
        <w:t xml:space="preserve"> </w:t>
      </w:r>
      <w:r w:rsidRPr="00562B82">
        <w:rPr>
          <w:rFonts w:ascii="Calibri" w:eastAsia="Times New Roman" w:hAnsi="Calibri" w:cs="Calibri"/>
          <w:color w:val="000000"/>
          <w:sz w:val="32"/>
          <w:szCs w:val="32"/>
          <w:lang w:eastAsia="en-GB"/>
        </w:rPr>
        <w:t>by whose grace creation is renewed,</w:t>
      </w:r>
      <w:r w:rsidR="004E4220">
        <w:rPr>
          <w:rFonts w:ascii="Calibri" w:eastAsia="Times New Roman" w:hAnsi="Calibri" w:cs="Calibri"/>
          <w:color w:val="000000"/>
          <w:sz w:val="32"/>
          <w:szCs w:val="32"/>
          <w:lang w:eastAsia="en-GB"/>
        </w:rPr>
        <w:t xml:space="preserve"> </w:t>
      </w:r>
      <w:r w:rsidRPr="00562B82">
        <w:rPr>
          <w:rFonts w:ascii="Calibri" w:eastAsia="Times New Roman" w:hAnsi="Calibri" w:cs="Calibri"/>
          <w:color w:val="000000"/>
          <w:sz w:val="32"/>
          <w:szCs w:val="32"/>
          <w:lang w:eastAsia="en-GB"/>
        </w:rPr>
        <w:t>by whose love heaven is opened,</w:t>
      </w:r>
      <w:r w:rsidR="004E4220">
        <w:rPr>
          <w:rFonts w:ascii="Calibri" w:eastAsia="Times New Roman" w:hAnsi="Calibri" w:cs="Calibri"/>
          <w:color w:val="000000"/>
          <w:sz w:val="32"/>
          <w:szCs w:val="32"/>
          <w:lang w:eastAsia="en-GB"/>
        </w:rPr>
        <w:t xml:space="preserve"> </w:t>
      </w:r>
      <w:r w:rsidRPr="00562B82">
        <w:rPr>
          <w:rFonts w:ascii="Calibri" w:eastAsia="Times New Roman" w:hAnsi="Calibri" w:cs="Calibri"/>
          <w:color w:val="000000"/>
          <w:sz w:val="32"/>
          <w:szCs w:val="32"/>
          <w:lang w:eastAsia="en-GB"/>
        </w:rPr>
        <w:t>by whose mercy we offer our sacrifice of praise.</w:t>
      </w:r>
      <w:r w:rsidRPr="00562B82">
        <w:rPr>
          <w:rFonts w:ascii="Calibri" w:eastAsia="Times New Roman" w:hAnsi="Calibri" w:cs="Calibri"/>
          <w:color w:val="000000"/>
          <w:sz w:val="32"/>
          <w:szCs w:val="32"/>
          <w:lang w:eastAsia="en-GB"/>
        </w:rPr>
        <w:br/>
      </w:r>
      <w:r w:rsidR="00CB028E" w:rsidRPr="00562B82">
        <w:rPr>
          <w:b/>
          <w:bCs/>
          <w:sz w:val="32"/>
          <w:szCs w:val="32"/>
        </w:rPr>
        <w:t>Blessed be God for ever.</w:t>
      </w:r>
      <w:r w:rsidR="00CB028E" w:rsidRPr="00562B82">
        <w:rPr>
          <w:b/>
          <w:bCs/>
          <w:sz w:val="32"/>
          <w:szCs w:val="32"/>
        </w:rPr>
        <w:br/>
      </w:r>
    </w:p>
    <w:p w14:paraId="697198EB" w14:textId="2A07C673" w:rsidR="00963090" w:rsidRDefault="00963090" w:rsidP="00963090">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The Eucharistic Prayer</w:t>
      </w:r>
    </w:p>
    <w:p w14:paraId="0754F5D5" w14:textId="77777777" w:rsidR="004E4220" w:rsidRPr="00963090" w:rsidRDefault="004E4220" w:rsidP="00963090">
      <w:pPr>
        <w:pStyle w:val="vlitemheading"/>
        <w:spacing w:before="0"/>
        <w:ind w:left="0"/>
        <w:rPr>
          <w:rFonts w:asciiTheme="minorHAnsi" w:hAnsiTheme="minorHAnsi" w:cstheme="minorHAnsi"/>
          <w:i/>
          <w:sz w:val="32"/>
          <w:szCs w:val="32"/>
          <w:u w:val="single"/>
          <w:lang w:val="en-US"/>
        </w:rPr>
      </w:pPr>
    </w:p>
    <w:p w14:paraId="46046ED3" w14:textId="259AE90B"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t>The Lord is</w:t>
      </w:r>
      <w:r w:rsidRPr="00963090">
        <w:rPr>
          <w:rFonts w:asciiTheme="minorHAnsi" w:hAnsiTheme="minorHAnsi" w:cstheme="minorHAnsi"/>
          <w:sz w:val="32"/>
          <w:szCs w:val="32"/>
          <w:lang w:val="en-US"/>
        </w:rPr>
        <w:t xml:space="preserve"> </w:t>
      </w:r>
      <w:r w:rsidRPr="00963090">
        <w:rPr>
          <w:rFonts w:asciiTheme="minorHAnsi" w:hAnsiTheme="minorHAnsi" w:cstheme="minorHAnsi"/>
          <w:b w:val="0"/>
          <w:bCs w:val="0"/>
          <w:sz w:val="32"/>
          <w:szCs w:val="32"/>
          <w:lang w:val="en-US"/>
        </w:rPr>
        <w:t>here</w:t>
      </w:r>
      <w:r w:rsidRPr="00963090">
        <w:rPr>
          <w:rFonts w:asciiTheme="minorHAnsi" w:hAnsiTheme="minorHAnsi" w:cstheme="minorHAnsi"/>
          <w:b w:val="0"/>
          <w:bCs w:val="0"/>
          <w:sz w:val="32"/>
          <w:szCs w:val="32"/>
          <w:lang w:val="en-US"/>
        </w:rPr>
        <w:tab/>
      </w:r>
      <w:r w:rsidRPr="00963090">
        <w:rPr>
          <w:rFonts w:asciiTheme="minorHAnsi" w:hAnsiTheme="minorHAnsi" w:cstheme="minorHAnsi"/>
          <w:sz w:val="32"/>
          <w:szCs w:val="32"/>
          <w:lang w:val="en-US"/>
        </w:rPr>
        <w:tab/>
      </w:r>
      <w:r w:rsidRPr="00963090">
        <w:rPr>
          <w:rFonts w:asciiTheme="minorHAnsi" w:hAnsiTheme="minorHAnsi" w:cstheme="minorHAnsi"/>
          <w:i/>
          <w:iCs/>
          <w:sz w:val="32"/>
          <w:szCs w:val="32"/>
          <w:lang w:val="en-US"/>
        </w:rPr>
        <w:tab/>
      </w:r>
      <w:r>
        <w:rPr>
          <w:rFonts w:asciiTheme="minorHAnsi" w:hAnsiTheme="minorHAnsi" w:cstheme="minorHAnsi"/>
          <w:i/>
          <w:iCs/>
          <w:sz w:val="32"/>
          <w:szCs w:val="32"/>
          <w:lang w:val="en-US"/>
        </w:rPr>
        <w:tab/>
      </w:r>
      <w:r w:rsidRPr="00963090">
        <w:rPr>
          <w:rFonts w:asciiTheme="minorHAnsi" w:hAnsiTheme="minorHAnsi" w:cstheme="minorHAnsi"/>
          <w:sz w:val="32"/>
          <w:szCs w:val="32"/>
          <w:lang w:val="en-US"/>
        </w:rPr>
        <w:t>His Spirit is with us.</w:t>
      </w:r>
    </w:p>
    <w:p w14:paraId="331C6D5E" w14:textId="62034E35" w:rsidR="00963090" w:rsidRPr="00963090" w:rsidRDefault="00963090" w:rsidP="00963090">
      <w:pPr>
        <w:pStyle w:val="vlitemheading"/>
        <w:spacing w:before="0"/>
        <w:ind w:left="0"/>
        <w:rPr>
          <w:rFonts w:asciiTheme="minorHAnsi" w:hAnsiTheme="minorHAnsi" w:cstheme="minorHAnsi"/>
          <w:sz w:val="32"/>
          <w:szCs w:val="32"/>
          <w:lang w:val="en-US"/>
        </w:rPr>
      </w:pPr>
      <w:proofErr w:type="gramStart"/>
      <w:r w:rsidRPr="00963090">
        <w:rPr>
          <w:rFonts w:asciiTheme="minorHAnsi" w:hAnsiTheme="minorHAnsi" w:cstheme="minorHAnsi"/>
          <w:b w:val="0"/>
          <w:bCs w:val="0"/>
          <w:sz w:val="32"/>
          <w:szCs w:val="32"/>
          <w:lang w:val="en-US"/>
        </w:rPr>
        <w:t>Lift up</w:t>
      </w:r>
      <w:proofErr w:type="gramEnd"/>
      <w:r w:rsidRPr="00963090">
        <w:rPr>
          <w:rFonts w:asciiTheme="minorHAnsi" w:hAnsiTheme="minorHAnsi" w:cstheme="minorHAnsi"/>
          <w:b w:val="0"/>
          <w:bCs w:val="0"/>
          <w:sz w:val="32"/>
          <w:szCs w:val="32"/>
          <w:lang w:val="en-US"/>
        </w:rPr>
        <w:t xml:space="preserve"> your hearts.</w:t>
      </w:r>
      <w:r w:rsidRPr="00963090">
        <w:rPr>
          <w:rFonts w:asciiTheme="minorHAnsi" w:hAnsiTheme="minorHAnsi" w:cstheme="minorHAnsi"/>
          <w:sz w:val="32"/>
          <w:szCs w:val="32"/>
          <w:lang w:val="en-US"/>
        </w:rPr>
        <w:tab/>
      </w:r>
      <w:r w:rsidRPr="00963090">
        <w:rPr>
          <w:rFonts w:asciiTheme="minorHAnsi" w:hAnsiTheme="minorHAnsi" w:cstheme="minorHAnsi"/>
          <w:sz w:val="32"/>
          <w:szCs w:val="32"/>
          <w:lang w:val="en-US"/>
        </w:rPr>
        <w:tab/>
      </w:r>
      <w:r w:rsidRPr="00963090">
        <w:rPr>
          <w:rFonts w:asciiTheme="minorHAnsi" w:hAnsiTheme="minorHAnsi" w:cstheme="minorHAnsi"/>
          <w:sz w:val="32"/>
          <w:szCs w:val="32"/>
          <w:lang w:val="en-US"/>
        </w:rPr>
        <w:tab/>
        <w:t>We lift them to the Lord.</w:t>
      </w:r>
    </w:p>
    <w:p w14:paraId="649C8B62" w14:textId="2360B42E"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Let us give thanks to the Lord our God.</w:t>
      </w:r>
      <w:r w:rsidRPr="00963090">
        <w:rPr>
          <w:rFonts w:asciiTheme="minorHAnsi" w:hAnsiTheme="minorHAnsi" w:cstheme="minorHAnsi"/>
          <w:b w:val="0"/>
          <w:bCs w:val="0"/>
          <w:sz w:val="32"/>
          <w:szCs w:val="32"/>
          <w:lang w:val="en-US"/>
        </w:rPr>
        <w:tab/>
        <w:t xml:space="preserve"> </w:t>
      </w:r>
    </w:p>
    <w:p w14:paraId="649C1F71"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It is right to give thanks and praise.</w:t>
      </w:r>
    </w:p>
    <w:p w14:paraId="546F2105" w14:textId="77777777" w:rsidR="00963090" w:rsidRPr="00963090" w:rsidRDefault="00963090" w:rsidP="00963090">
      <w:pPr>
        <w:pStyle w:val="vlitemheading"/>
        <w:spacing w:before="0"/>
        <w:ind w:left="0"/>
        <w:rPr>
          <w:rFonts w:asciiTheme="minorHAnsi" w:hAnsiTheme="minorHAnsi" w:cstheme="minorHAnsi"/>
          <w:sz w:val="32"/>
          <w:szCs w:val="32"/>
          <w:lang w:val="en-US"/>
        </w:rPr>
      </w:pPr>
    </w:p>
    <w:p w14:paraId="59C2F184" w14:textId="77777777" w:rsidR="004E422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 xml:space="preserve">It is always right to give you thanks, God our Creator, loving and faithful, holy and strong. You made us and the whole </w:t>
      </w:r>
      <w:proofErr w:type="gramStart"/>
      <w:r w:rsidRPr="00963090">
        <w:rPr>
          <w:rFonts w:asciiTheme="minorHAnsi" w:hAnsiTheme="minorHAnsi" w:cstheme="minorHAnsi"/>
          <w:b w:val="0"/>
          <w:bCs w:val="0"/>
          <w:sz w:val="32"/>
          <w:szCs w:val="32"/>
          <w:lang w:val="en-US"/>
        </w:rPr>
        <w:t>universe, and</w:t>
      </w:r>
      <w:proofErr w:type="gramEnd"/>
      <w:r w:rsidRPr="00963090">
        <w:rPr>
          <w:rFonts w:asciiTheme="minorHAnsi" w:hAnsiTheme="minorHAnsi" w:cstheme="minorHAnsi"/>
          <w:b w:val="0"/>
          <w:bCs w:val="0"/>
          <w:sz w:val="32"/>
          <w:szCs w:val="32"/>
          <w:lang w:val="en-US"/>
        </w:rPr>
        <w:t xml:space="preserve"> filled your world with life.</w:t>
      </w:r>
      <w:r w:rsidR="004E4220">
        <w:rPr>
          <w:rFonts w:asciiTheme="minorHAnsi" w:hAnsiTheme="minorHAnsi" w:cstheme="minorHAnsi"/>
          <w:b w:val="0"/>
          <w:bCs w:val="0"/>
          <w:sz w:val="32"/>
          <w:szCs w:val="32"/>
          <w:lang w:val="en-US"/>
        </w:rPr>
        <w:t xml:space="preserve"> </w:t>
      </w:r>
    </w:p>
    <w:p w14:paraId="6978DC0E" w14:textId="26B82FFE"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You sent your Son to live among us, Jesus our Saviour, Mary’s child. He suffered on the cross; he died to save us from our sins;</w:t>
      </w:r>
      <w:r w:rsidR="004E4220">
        <w:rPr>
          <w:rFonts w:asciiTheme="minorHAnsi" w:hAnsiTheme="minorHAnsi" w:cstheme="minorHAnsi"/>
          <w:b w:val="0"/>
          <w:bCs w:val="0"/>
          <w:sz w:val="32"/>
          <w:szCs w:val="32"/>
          <w:lang w:val="en-US"/>
        </w:rPr>
        <w:t xml:space="preserve"> </w:t>
      </w:r>
      <w:r w:rsidRPr="00963090">
        <w:rPr>
          <w:rFonts w:asciiTheme="minorHAnsi" w:hAnsiTheme="minorHAnsi" w:cstheme="minorHAnsi"/>
          <w:b w:val="0"/>
          <w:bCs w:val="0"/>
          <w:sz w:val="32"/>
          <w:szCs w:val="32"/>
          <w:lang w:val="en-US"/>
        </w:rPr>
        <w:t>he rose in glory from the dead.</w:t>
      </w:r>
      <w:r w:rsidRPr="00963090">
        <w:rPr>
          <w:rFonts w:asciiTheme="minorHAnsi" w:hAnsiTheme="minorHAnsi" w:cstheme="minorHAnsi"/>
          <w:b w:val="0"/>
          <w:bCs w:val="0"/>
          <w:sz w:val="32"/>
          <w:szCs w:val="32"/>
          <w:lang w:val="en-US"/>
        </w:rPr>
        <w:br/>
      </w:r>
    </w:p>
    <w:p w14:paraId="3829216A" w14:textId="77777777" w:rsidR="00C77563"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lastRenderedPageBreak/>
        <w:t xml:space="preserve">You send your Spirit to bring new life to the world and clothe us with power from on high. And </w:t>
      </w:r>
      <w:proofErr w:type="gramStart"/>
      <w:r w:rsidRPr="00963090">
        <w:rPr>
          <w:rFonts w:asciiTheme="minorHAnsi" w:hAnsiTheme="minorHAnsi" w:cstheme="minorHAnsi"/>
          <w:b w:val="0"/>
          <w:bCs w:val="0"/>
          <w:sz w:val="32"/>
          <w:szCs w:val="32"/>
          <w:lang w:val="en-US"/>
        </w:rPr>
        <w:t>so</w:t>
      </w:r>
      <w:proofErr w:type="gramEnd"/>
      <w:r w:rsidRPr="00963090">
        <w:rPr>
          <w:rFonts w:asciiTheme="minorHAnsi" w:hAnsiTheme="minorHAnsi" w:cstheme="minorHAnsi"/>
          <w:b w:val="0"/>
          <w:bCs w:val="0"/>
          <w:sz w:val="32"/>
          <w:szCs w:val="32"/>
          <w:lang w:val="en-US"/>
        </w:rPr>
        <w:t xml:space="preserve"> we join the angels to celebrate and say:</w:t>
      </w:r>
      <w:r w:rsidRPr="00963090">
        <w:rPr>
          <w:rFonts w:asciiTheme="minorHAnsi" w:hAnsiTheme="minorHAnsi" w:cstheme="minorHAnsi"/>
          <w:sz w:val="32"/>
          <w:szCs w:val="32"/>
          <w:lang w:val="en-US"/>
        </w:rPr>
        <w:t xml:space="preserve"> </w:t>
      </w:r>
    </w:p>
    <w:p w14:paraId="4CC700C1" w14:textId="77777777" w:rsidR="00C77563" w:rsidRDefault="00C77563" w:rsidP="00963090">
      <w:pPr>
        <w:pStyle w:val="vlitemheading"/>
        <w:spacing w:before="0"/>
        <w:ind w:left="0"/>
        <w:rPr>
          <w:rFonts w:asciiTheme="minorHAnsi" w:hAnsiTheme="minorHAnsi" w:cstheme="minorHAnsi"/>
          <w:sz w:val="32"/>
          <w:szCs w:val="32"/>
          <w:lang w:val="en-US"/>
        </w:rPr>
      </w:pPr>
    </w:p>
    <w:p w14:paraId="5872FDE5" w14:textId="1CF3B72D"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Holy, holy, holy Lord, God of power and might, heaven and earth are full of your glory. Hosanna in the highest. Blessed is he who comes in the name of the Lord. Hosanna in the highest.</w:t>
      </w:r>
    </w:p>
    <w:p w14:paraId="4E831AB3" w14:textId="77777777" w:rsidR="00963090" w:rsidRPr="00963090" w:rsidRDefault="00963090" w:rsidP="00963090">
      <w:pPr>
        <w:pStyle w:val="vlitemheading"/>
        <w:spacing w:before="0"/>
        <w:ind w:left="0"/>
        <w:rPr>
          <w:rFonts w:asciiTheme="minorHAnsi" w:hAnsiTheme="minorHAnsi" w:cstheme="minorHAnsi"/>
          <w:sz w:val="32"/>
          <w:szCs w:val="32"/>
          <w:lang w:val="en-US"/>
        </w:rPr>
      </w:pPr>
    </w:p>
    <w:p w14:paraId="16A41D12"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 xml:space="preserve">Father, on the night before he died, Jesus shared a meal with his friends. He took the </w:t>
      </w:r>
      <w:proofErr w:type="gramStart"/>
      <w:r w:rsidRPr="00963090">
        <w:rPr>
          <w:rFonts w:asciiTheme="minorHAnsi" w:hAnsiTheme="minorHAnsi" w:cstheme="minorHAnsi"/>
          <w:b w:val="0"/>
          <w:bCs w:val="0"/>
          <w:sz w:val="32"/>
          <w:szCs w:val="32"/>
          <w:lang w:val="en-US"/>
        </w:rPr>
        <w:t>bread, and</w:t>
      </w:r>
      <w:proofErr w:type="gramEnd"/>
      <w:r w:rsidRPr="00963090">
        <w:rPr>
          <w:rFonts w:asciiTheme="minorHAnsi" w:hAnsiTheme="minorHAnsi" w:cstheme="minorHAnsi"/>
          <w:b w:val="0"/>
          <w:bCs w:val="0"/>
          <w:sz w:val="32"/>
          <w:szCs w:val="32"/>
          <w:lang w:val="en-US"/>
        </w:rPr>
        <w:t xml:space="preserve"> thanked you. He broke it, and gave it to them, saying: Take and eat; this is my body, given for you. Do this to remember me.</w:t>
      </w:r>
    </w:p>
    <w:p w14:paraId="30FBFF6D"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p>
    <w:p w14:paraId="4E82C1CD"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After the meal, Jesus took the cup of wine. He thanked you, and gave it to them, saying: Drink this, all of you. This is my blood, the new promise of God’s unfailing love. Do this to remember me.</w:t>
      </w:r>
    </w:p>
    <w:p w14:paraId="69454AC5" w14:textId="31DE9BAF"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br/>
      </w:r>
      <w:r w:rsidRPr="00963090">
        <w:rPr>
          <w:rFonts w:asciiTheme="minorHAnsi" w:hAnsiTheme="minorHAnsi" w:cstheme="minorHAnsi"/>
          <w:b w:val="0"/>
          <w:bCs w:val="0"/>
          <w:sz w:val="32"/>
          <w:szCs w:val="32"/>
        </w:rPr>
        <w:t>Great is the mystery of faith</w:t>
      </w:r>
      <w:r w:rsidR="004E4220">
        <w:rPr>
          <w:rFonts w:asciiTheme="minorHAnsi" w:hAnsiTheme="minorHAnsi" w:cstheme="minorHAnsi"/>
          <w:b w:val="0"/>
          <w:bCs w:val="0"/>
          <w:sz w:val="32"/>
          <w:szCs w:val="32"/>
        </w:rPr>
        <w:t xml:space="preserve"> </w:t>
      </w:r>
      <w:r w:rsidR="004E4220">
        <w:rPr>
          <w:rFonts w:asciiTheme="minorHAnsi" w:hAnsiTheme="minorHAnsi" w:cstheme="minorHAnsi"/>
          <w:b w:val="0"/>
          <w:bCs w:val="0"/>
          <w:sz w:val="32"/>
          <w:szCs w:val="32"/>
        </w:rPr>
        <w:tab/>
      </w:r>
      <w:r w:rsidRPr="00963090">
        <w:rPr>
          <w:rFonts w:asciiTheme="minorHAnsi" w:hAnsiTheme="minorHAnsi" w:cstheme="minorHAnsi"/>
          <w:sz w:val="32"/>
          <w:szCs w:val="32"/>
          <w:lang w:val="en-US"/>
        </w:rPr>
        <w:t xml:space="preserve">Jesus Christ has died. Jesus Christ is risen. </w:t>
      </w:r>
      <w:r w:rsidR="004E4220">
        <w:rPr>
          <w:rFonts w:asciiTheme="minorHAnsi" w:hAnsiTheme="minorHAnsi" w:cstheme="minorHAnsi"/>
          <w:sz w:val="32"/>
          <w:szCs w:val="32"/>
          <w:lang w:val="en-US"/>
        </w:rPr>
        <w:t xml:space="preserve"> </w:t>
      </w:r>
      <w:r w:rsidRPr="00963090">
        <w:rPr>
          <w:rFonts w:asciiTheme="minorHAnsi" w:hAnsiTheme="minorHAnsi" w:cstheme="minorHAnsi"/>
          <w:sz w:val="32"/>
          <w:szCs w:val="32"/>
          <w:lang w:val="en-US"/>
        </w:rPr>
        <w:t>Jesus Christ will come again.</w:t>
      </w:r>
    </w:p>
    <w:p w14:paraId="22526838"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ab/>
      </w:r>
    </w:p>
    <w:p w14:paraId="4E750176" w14:textId="4F75B3FF"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Father, as we bring this bread and wine, and remember his death and resurrection, send your Holy Spirit, that we who share these gifts may be fed by Christ’s body and his blood.</w:t>
      </w:r>
      <w:r w:rsidRPr="00963090">
        <w:rPr>
          <w:rFonts w:asciiTheme="minorHAnsi" w:hAnsiTheme="minorHAnsi" w:cstheme="minorHAnsi"/>
          <w:b w:val="0"/>
          <w:bCs w:val="0"/>
          <w:sz w:val="32"/>
          <w:szCs w:val="32"/>
          <w:lang w:val="en-US"/>
        </w:rPr>
        <w:br/>
      </w:r>
    </w:p>
    <w:p w14:paraId="79C5F2E4" w14:textId="77777777" w:rsidR="00963090" w:rsidRPr="00963090" w:rsidRDefault="00963090" w:rsidP="00963090">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Pour your Spirit on us that we may love one another, work for the healing of the earth, and share the good news of Jesus, as we wait for his coming in glory. For honour and praise belong to you, Father, with Jesus your Son, and the Holy Spirit: one God, for ever and ever. Amen.</w:t>
      </w:r>
    </w:p>
    <w:p w14:paraId="3A040BAA" w14:textId="0974C9ED" w:rsidR="00963090" w:rsidRDefault="00963090" w:rsidP="00963090">
      <w:pPr>
        <w:pStyle w:val="vlitemheading"/>
        <w:spacing w:before="0"/>
        <w:ind w:left="0"/>
        <w:rPr>
          <w:rFonts w:asciiTheme="minorHAnsi" w:hAnsiTheme="minorHAnsi" w:cstheme="minorHAnsi"/>
          <w:sz w:val="32"/>
          <w:szCs w:val="32"/>
          <w:lang w:val="en-US"/>
        </w:rPr>
      </w:pPr>
    </w:p>
    <w:p w14:paraId="672C0390" w14:textId="77777777" w:rsidR="00963090" w:rsidRPr="00963090" w:rsidRDefault="00963090" w:rsidP="00963090">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The Lord’s Prayer</w:t>
      </w:r>
    </w:p>
    <w:p w14:paraId="1E918F32"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6C224888" w14:textId="77777777" w:rsidR="00963090" w:rsidRPr="00963090" w:rsidRDefault="00963090" w:rsidP="00963090">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lastRenderedPageBreak/>
        <w:t>The Breaking of the Bread</w:t>
      </w:r>
    </w:p>
    <w:p w14:paraId="05876ACD" w14:textId="284A13C3" w:rsidR="00562B82" w:rsidRDefault="00562B82" w:rsidP="00562B82">
      <w:pPr>
        <w:pStyle w:val="vlitemheading"/>
        <w:spacing w:before="0"/>
        <w:ind w:left="0"/>
        <w:rPr>
          <w:rFonts w:asciiTheme="minorHAnsi" w:hAnsiTheme="minorHAnsi" w:cstheme="minorHAnsi"/>
          <w:sz w:val="32"/>
          <w:szCs w:val="32"/>
        </w:rPr>
      </w:pPr>
      <w:r w:rsidRPr="00562B82">
        <w:rPr>
          <w:rFonts w:asciiTheme="minorHAnsi" w:hAnsiTheme="minorHAnsi" w:cstheme="minorHAnsi"/>
          <w:b w:val="0"/>
          <w:bCs w:val="0"/>
          <w:sz w:val="32"/>
          <w:szCs w:val="32"/>
        </w:rPr>
        <w:t>We break the bread of life,</w:t>
      </w:r>
      <w:r>
        <w:rPr>
          <w:rFonts w:asciiTheme="minorHAnsi" w:hAnsiTheme="minorHAnsi" w:cstheme="minorHAnsi"/>
          <w:b w:val="0"/>
          <w:bCs w:val="0"/>
          <w:sz w:val="32"/>
          <w:szCs w:val="32"/>
        </w:rPr>
        <w:t xml:space="preserve"> </w:t>
      </w:r>
      <w:r w:rsidRPr="00562B82">
        <w:rPr>
          <w:rFonts w:asciiTheme="minorHAnsi" w:hAnsiTheme="minorHAnsi" w:cstheme="minorHAnsi"/>
          <w:b w:val="0"/>
          <w:bCs w:val="0"/>
          <w:sz w:val="32"/>
          <w:szCs w:val="32"/>
        </w:rPr>
        <w:t>and that life is the light of the world.</w:t>
      </w:r>
      <w:r w:rsidRPr="00562B82">
        <w:rPr>
          <w:rFonts w:asciiTheme="minorHAnsi" w:hAnsiTheme="minorHAnsi" w:cstheme="minorHAnsi"/>
          <w:b w:val="0"/>
          <w:bCs w:val="0"/>
          <w:sz w:val="32"/>
          <w:szCs w:val="32"/>
        </w:rPr>
        <w:br/>
      </w:r>
      <w:r w:rsidRPr="00562B82">
        <w:rPr>
          <w:rFonts w:asciiTheme="minorHAnsi" w:hAnsiTheme="minorHAnsi" w:cstheme="minorHAnsi"/>
          <w:sz w:val="32"/>
          <w:szCs w:val="32"/>
        </w:rPr>
        <w:t>God here among us,</w:t>
      </w:r>
      <w:r>
        <w:rPr>
          <w:rFonts w:asciiTheme="minorHAnsi" w:hAnsiTheme="minorHAnsi" w:cstheme="minorHAnsi"/>
          <w:sz w:val="32"/>
          <w:szCs w:val="32"/>
        </w:rPr>
        <w:t xml:space="preserve"> </w:t>
      </w:r>
      <w:r w:rsidRPr="00562B82">
        <w:rPr>
          <w:rFonts w:asciiTheme="minorHAnsi" w:hAnsiTheme="minorHAnsi" w:cstheme="minorHAnsi"/>
          <w:sz w:val="32"/>
          <w:szCs w:val="32"/>
        </w:rPr>
        <w:t xml:space="preserve">light </w:t>
      </w:r>
      <w:proofErr w:type="gramStart"/>
      <w:r w:rsidRPr="00562B82">
        <w:rPr>
          <w:rFonts w:asciiTheme="minorHAnsi" w:hAnsiTheme="minorHAnsi" w:cstheme="minorHAnsi"/>
          <w:sz w:val="32"/>
          <w:szCs w:val="32"/>
        </w:rPr>
        <w:t>in the midst of</w:t>
      </w:r>
      <w:proofErr w:type="gramEnd"/>
      <w:r w:rsidRPr="00562B82">
        <w:rPr>
          <w:rFonts w:asciiTheme="minorHAnsi" w:hAnsiTheme="minorHAnsi" w:cstheme="minorHAnsi"/>
          <w:sz w:val="32"/>
          <w:szCs w:val="32"/>
        </w:rPr>
        <w:t xml:space="preserve"> us,</w:t>
      </w:r>
      <w:r w:rsidR="004E4220">
        <w:rPr>
          <w:rFonts w:asciiTheme="minorHAnsi" w:hAnsiTheme="minorHAnsi" w:cstheme="minorHAnsi"/>
          <w:sz w:val="32"/>
          <w:szCs w:val="32"/>
        </w:rPr>
        <w:t xml:space="preserve"> </w:t>
      </w:r>
      <w:r w:rsidRPr="00562B82">
        <w:rPr>
          <w:rFonts w:asciiTheme="minorHAnsi" w:hAnsiTheme="minorHAnsi" w:cstheme="minorHAnsi"/>
          <w:sz w:val="32"/>
          <w:szCs w:val="32"/>
        </w:rPr>
        <w:t>bring us to light and life.</w:t>
      </w:r>
    </w:p>
    <w:p w14:paraId="2A13E67F" w14:textId="77777777" w:rsidR="00562B82" w:rsidRPr="00562B82" w:rsidRDefault="00562B82" w:rsidP="00562B82">
      <w:pPr>
        <w:pStyle w:val="vlitemheading"/>
        <w:spacing w:before="0"/>
        <w:ind w:left="0"/>
        <w:rPr>
          <w:rFonts w:asciiTheme="minorHAnsi" w:hAnsiTheme="minorHAnsi" w:cstheme="minorHAnsi"/>
          <w:sz w:val="32"/>
          <w:szCs w:val="32"/>
        </w:rPr>
      </w:pPr>
    </w:p>
    <w:p w14:paraId="25AA6CF5" w14:textId="77777777" w:rsidR="00963090" w:rsidRPr="00963090" w:rsidRDefault="00963090" w:rsidP="00963090">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Giving of Communion</w:t>
      </w:r>
    </w:p>
    <w:p w14:paraId="75275DC0" w14:textId="674497D3" w:rsidR="00963090" w:rsidRPr="00562B82" w:rsidRDefault="00562B82" w:rsidP="00963090">
      <w:pPr>
        <w:pStyle w:val="vlitemheading"/>
        <w:spacing w:before="0"/>
        <w:ind w:left="0"/>
        <w:rPr>
          <w:rFonts w:asciiTheme="minorHAnsi" w:hAnsiTheme="minorHAnsi" w:cstheme="minorHAnsi"/>
          <w:sz w:val="32"/>
          <w:szCs w:val="32"/>
        </w:rPr>
      </w:pPr>
      <w:r w:rsidRPr="00562B82">
        <w:rPr>
          <w:rFonts w:asciiTheme="minorHAnsi" w:hAnsiTheme="minorHAnsi" w:cstheme="minorHAnsi"/>
          <w:b w:val="0"/>
          <w:bCs w:val="0"/>
          <w:sz w:val="32"/>
          <w:szCs w:val="32"/>
        </w:rPr>
        <w:t>Christ is the true bread which has come down from heaven.</w:t>
      </w:r>
      <w:r w:rsidRPr="00562B82">
        <w:rPr>
          <w:rFonts w:asciiTheme="minorHAnsi" w:hAnsiTheme="minorHAnsi" w:cstheme="minorHAnsi"/>
          <w:b w:val="0"/>
          <w:bCs w:val="0"/>
          <w:sz w:val="32"/>
          <w:szCs w:val="32"/>
        </w:rPr>
        <w:br/>
      </w:r>
      <w:r w:rsidRPr="00562B82">
        <w:rPr>
          <w:rFonts w:asciiTheme="minorHAnsi" w:hAnsiTheme="minorHAnsi" w:cstheme="minorHAnsi"/>
          <w:sz w:val="32"/>
          <w:szCs w:val="32"/>
        </w:rPr>
        <w:t>Lord, give us this bread always.</w:t>
      </w:r>
    </w:p>
    <w:p w14:paraId="483D0062" w14:textId="77777777" w:rsidR="00562B82" w:rsidRPr="00963090" w:rsidRDefault="00562B82" w:rsidP="00963090">
      <w:pPr>
        <w:pStyle w:val="vlitemheading"/>
        <w:spacing w:before="0"/>
        <w:ind w:left="0"/>
        <w:rPr>
          <w:rFonts w:asciiTheme="minorHAnsi" w:hAnsiTheme="minorHAnsi" w:cstheme="minorHAnsi"/>
          <w:sz w:val="32"/>
          <w:szCs w:val="32"/>
          <w:lang w:val="en-US"/>
        </w:rPr>
      </w:pPr>
    </w:p>
    <w:p w14:paraId="0DB14D9F" w14:textId="77777777" w:rsidR="00963090" w:rsidRPr="00963090" w:rsidRDefault="00963090" w:rsidP="00963090">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 xml:space="preserve">St. Alphonsus Liguori in the 18th century: </w:t>
      </w:r>
    </w:p>
    <w:p w14:paraId="65FB7E83" w14:textId="77777777"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My Jesus, I believe that you are present in the most Blessed Sacrament. I love You above all things and I desire to receive You into my soul. Since I cannot now receive You sacramentally, come at least spiritually into my heart. I embrace You as if You were already there and unite myself wholly to You. Never permit me to be separated from You. Amen.</w:t>
      </w:r>
    </w:p>
    <w:p w14:paraId="650CE6F7" w14:textId="77777777" w:rsidR="00963090" w:rsidRDefault="00963090" w:rsidP="00963090">
      <w:pPr>
        <w:pStyle w:val="vlitemheading"/>
        <w:spacing w:before="0"/>
        <w:ind w:left="0"/>
        <w:rPr>
          <w:rFonts w:asciiTheme="minorHAnsi" w:hAnsiTheme="minorHAnsi" w:cstheme="minorHAnsi"/>
          <w:i/>
          <w:iCs/>
          <w:sz w:val="32"/>
          <w:szCs w:val="32"/>
        </w:rPr>
      </w:pPr>
    </w:p>
    <w:p w14:paraId="7C3158CE" w14:textId="71870D0F" w:rsidR="00963090" w:rsidRPr="00963090" w:rsidRDefault="00963090" w:rsidP="00963090">
      <w:pPr>
        <w:pStyle w:val="vlitemheading"/>
        <w:spacing w:before="0"/>
        <w:ind w:left="0"/>
        <w:rPr>
          <w:rFonts w:asciiTheme="minorHAnsi" w:hAnsiTheme="minorHAnsi" w:cstheme="minorHAnsi"/>
          <w:b w:val="0"/>
          <w:bCs w:val="0"/>
          <w:i/>
          <w:iCs/>
          <w:sz w:val="32"/>
          <w:szCs w:val="32"/>
        </w:rPr>
      </w:pPr>
      <w:r w:rsidRPr="00963090">
        <w:rPr>
          <w:rFonts w:asciiTheme="minorHAnsi" w:hAnsiTheme="minorHAnsi" w:cstheme="minorHAnsi"/>
          <w:b w:val="0"/>
          <w:bCs w:val="0"/>
          <w:i/>
          <w:iCs/>
          <w:sz w:val="32"/>
          <w:szCs w:val="32"/>
        </w:rPr>
        <w:t>The priest receives the bread and wine on behalf of the community</w:t>
      </w:r>
    </w:p>
    <w:p w14:paraId="4075027E" w14:textId="77777777" w:rsidR="004E4220" w:rsidRDefault="004E4220" w:rsidP="00963090">
      <w:pPr>
        <w:pStyle w:val="vlitemheading"/>
        <w:spacing w:before="0"/>
        <w:ind w:left="0"/>
        <w:rPr>
          <w:rFonts w:asciiTheme="minorHAnsi" w:hAnsiTheme="minorHAnsi" w:cstheme="minorHAnsi"/>
          <w:sz w:val="32"/>
          <w:szCs w:val="32"/>
          <w:u w:val="single"/>
          <w:lang w:val="en-US"/>
        </w:rPr>
      </w:pPr>
    </w:p>
    <w:p w14:paraId="12B23048" w14:textId="61F2F384" w:rsidR="00963090" w:rsidRPr="00963090" w:rsidRDefault="00963090" w:rsidP="00963090">
      <w:pPr>
        <w:pStyle w:val="vlitemheading"/>
        <w:spacing w:before="0"/>
        <w:ind w:left="0"/>
        <w:rPr>
          <w:rFonts w:asciiTheme="minorHAnsi" w:hAnsiTheme="minorHAnsi" w:cstheme="minorHAnsi"/>
          <w:sz w:val="32"/>
          <w:szCs w:val="32"/>
          <w:u w:val="single"/>
        </w:rPr>
      </w:pPr>
      <w:r w:rsidRPr="00963090">
        <w:rPr>
          <w:rFonts w:asciiTheme="minorHAnsi" w:hAnsiTheme="minorHAnsi" w:cstheme="minorHAnsi"/>
          <w:sz w:val="32"/>
          <w:szCs w:val="32"/>
          <w:u w:val="single"/>
          <w:lang w:val="en-US"/>
        </w:rPr>
        <w:t xml:space="preserve">Final Prayer and Blessing </w:t>
      </w:r>
    </w:p>
    <w:p w14:paraId="4EFFB453" w14:textId="65A26DD7" w:rsidR="004E4220" w:rsidRPr="004E4220" w:rsidRDefault="004E4220" w:rsidP="004E4220">
      <w:pPr>
        <w:pStyle w:val="vlnormal"/>
        <w:spacing w:before="0"/>
        <w:ind w:left="0"/>
        <w:rPr>
          <w:rFonts w:ascii="Calibri" w:hAnsi="Calibri"/>
          <w:iCs/>
          <w:sz w:val="32"/>
          <w:szCs w:val="32"/>
        </w:rPr>
      </w:pPr>
      <w:r w:rsidRPr="004E4220">
        <w:rPr>
          <w:rFonts w:ascii="Calibri" w:hAnsi="Calibri"/>
          <w:b/>
          <w:bCs/>
          <w:iCs/>
          <w:sz w:val="32"/>
          <w:szCs w:val="32"/>
        </w:rPr>
        <w:t>God the Father, help us to hear the call of Christ the King and to follow in his service, whose kingdom has no end; for he reigns with you and the Holy Spirit, one God, one glory</w:t>
      </w:r>
      <w:r w:rsidRPr="004E4220">
        <w:rPr>
          <w:rFonts w:ascii="Calibri" w:hAnsi="Calibri"/>
          <w:iCs/>
          <w:sz w:val="32"/>
          <w:szCs w:val="32"/>
        </w:rPr>
        <w:t>, Amen</w:t>
      </w:r>
      <w:r w:rsidRPr="004E4220">
        <w:rPr>
          <w:rFonts w:ascii="Calibri" w:hAnsi="Calibri"/>
          <w:iCs/>
          <w:sz w:val="32"/>
          <w:szCs w:val="32"/>
        </w:rPr>
        <w:t xml:space="preserve"> </w:t>
      </w:r>
    </w:p>
    <w:p w14:paraId="1FBD8C20" w14:textId="45B57B78" w:rsidR="00906884" w:rsidRDefault="00906884" w:rsidP="00963090">
      <w:pPr>
        <w:pStyle w:val="vlitemheading"/>
        <w:spacing w:before="0"/>
        <w:ind w:left="0"/>
        <w:rPr>
          <w:rFonts w:asciiTheme="minorHAnsi" w:hAnsiTheme="minorHAnsi" w:cstheme="minorHAnsi"/>
          <w:sz w:val="32"/>
          <w:szCs w:val="32"/>
          <w:highlight w:val="yellow"/>
        </w:rPr>
      </w:pPr>
    </w:p>
    <w:p w14:paraId="5E4E8E3F" w14:textId="31467E31" w:rsidR="00906884" w:rsidRPr="00906884" w:rsidRDefault="00906884" w:rsidP="00963090">
      <w:pPr>
        <w:pStyle w:val="vlitemheading"/>
        <w:spacing w:before="0"/>
        <w:ind w:left="0"/>
        <w:rPr>
          <w:rFonts w:asciiTheme="minorHAnsi" w:hAnsiTheme="minorHAnsi" w:cstheme="minorHAnsi"/>
          <w:b w:val="0"/>
          <w:bCs w:val="0"/>
          <w:i/>
          <w:iCs/>
          <w:sz w:val="32"/>
          <w:szCs w:val="32"/>
        </w:rPr>
      </w:pPr>
      <w:r w:rsidRPr="00906884">
        <w:rPr>
          <w:rFonts w:asciiTheme="minorHAnsi" w:hAnsiTheme="minorHAnsi" w:cstheme="minorHAnsi"/>
          <w:b w:val="0"/>
          <w:bCs w:val="0"/>
          <w:i/>
          <w:iCs/>
          <w:sz w:val="32"/>
          <w:szCs w:val="32"/>
        </w:rPr>
        <w:t>A suitable blessing is given, and usually concludes with:</w:t>
      </w:r>
    </w:p>
    <w:p w14:paraId="017E4C73" w14:textId="77777777" w:rsidR="00906884" w:rsidRPr="00906884" w:rsidRDefault="00906884" w:rsidP="00963090">
      <w:pPr>
        <w:pStyle w:val="vlitemheading"/>
        <w:spacing w:before="0"/>
        <w:ind w:left="0"/>
        <w:rPr>
          <w:rFonts w:asciiTheme="minorHAnsi" w:hAnsiTheme="minorHAnsi" w:cstheme="minorHAnsi"/>
          <w:b w:val="0"/>
          <w:bCs w:val="0"/>
          <w:sz w:val="32"/>
          <w:szCs w:val="32"/>
        </w:rPr>
      </w:pPr>
    </w:p>
    <w:p w14:paraId="067DAAEC" w14:textId="4641C85B" w:rsidR="00963090" w:rsidRPr="00963090" w:rsidRDefault="00906884" w:rsidP="00963090">
      <w:pPr>
        <w:pStyle w:val="vlitemheading"/>
        <w:spacing w:before="0"/>
        <w:ind w:left="0"/>
        <w:rPr>
          <w:rFonts w:asciiTheme="minorHAnsi" w:hAnsiTheme="minorHAnsi" w:cstheme="minorHAnsi"/>
          <w:b w:val="0"/>
          <w:bCs w:val="0"/>
          <w:sz w:val="32"/>
          <w:szCs w:val="32"/>
        </w:rPr>
      </w:pPr>
      <w:r>
        <w:rPr>
          <w:rFonts w:asciiTheme="minorHAnsi" w:hAnsiTheme="minorHAnsi" w:cstheme="minorHAnsi"/>
          <w:b w:val="0"/>
          <w:bCs w:val="0"/>
          <w:sz w:val="32"/>
          <w:szCs w:val="32"/>
        </w:rPr>
        <w:t xml:space="preserve">… </w:t>
      </w:r>
      <w:r w:rsidR="00963090" w:rsidRPr="00906884">
        <w:rPr>
          <w:rFonts w:asciiTheme="minorHAnsi" w:hAnsiTheme="minorHAnsi" w:cstheme="minorHAnsi"/>
          <w:b w:val="0"/>
          <w:bCs w:val="0"/>
          <w:sz w:val="32"/>
          <w:szCs w:val="32"/>
        </w:rPr>
        <w:t>and may the blessing of almighty God, the Father, the Son, and the Holy Spirit, be among you and remain with you always. Amen.</w:t>
      </w:r>
    </w:p>
    <w:p w14:paraId="1E12C341" w14:textId="77777777" w:rsidR="00963090" w:rsidRPr="00963090" w:rsidRDefault="00963090" w:rsidP="00963090">
      <w:pPr>
        <w:pStyle w:val="vlitemheading"/>
        <w:spacing w:before="0"/>
        <w:ind w:left="0"/>
        <w:rPr>
          <w:rFonts w:asciiTheme="minorHAnsi" w:hAnsiTheme="minorHAnsi" w:cstheme="minorHAnsi"/>
          <w:sz w:val="32"/>
          <w:szCs w:val="32"/>
          <w:lang w:val="en-US"/>
        </w:rPr>
      </w:pPr>
    </w:p>
    <w:p w14:paraId="50D94BD6" w14:textId="62258675" w:rsidR="00963090" w:rsidRPr="00963090" w:rsidRDefault="00963090" w:rsidP="00963090">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t>Live in the peace of Christ.</w:t>
      </w:r>
      <w:r w:rsidRPr="00963090">
        <w:rPr>
          <w:rFonts w:asciiTheme="minorHAnsi" w:hAnsiTheme="minorHAnsi" w:cstheme="minorHAnsi"/>
          <w:b w:val="0"/>
          <w:bCs w:val="0"/>
          <w:sz w:val="32"/>
          <w:szCs w:val="32"/>
          <w:lang w:val="en-US"/>
        </w:rPr>
        <w:br/>
      </w:r>
      <w:r w:rsidRPr="00963090">
        <w:rPr>
          <w:rFonts w:asciiTheme="minorHAnsi" w:hAnsiTheme="minorHAnsi" w:cstheme="minorHAnsi"/>
          <w:sz w:val="32"/>
          <w:szCs w:val="32"/>
          <w:lang w:val="en-US"/>
        </w:rPr>
        <w:t xml:space="preserve">Thanks be to God. </w:t>
      </w:r>
    </w:p>
    <w:p w14:paraId="3B3F2590" w14:textId="3B058EF0" w:rsidR="00963090" w:rsidRDefault="00963090" w:rsidP="00963090">
      <w:pPr>
        <w:pStyle w:val="vlitemheading"/>
        <w:spacing w:before="0"/>
        <w:ind w:left="0"/>
        <w:rPr>
          <w:rFonts w:asciiTheme="minorHAnsi" w:hAnsiTheme="minorHAnsi" w:cstheme="minorHAnsi"/>
          <w:sz w:val="32"/>
          <w:szCs w:val="32"/>
          <w:lang w:val="en-US"/>
        </w:rPr>
      </w:pPr>
    </w:p>
    <w:p w14:paraId="5F4954AB" w14:textId="1B4208E7" w:rsidR="00963090" w:rsidRDefault="00963090" w:rsidP="00963090">
      <w:pPr>
        <w:pStyle w:val="vlitemheading"/>
        <w:spacing w:before="0"/>
        <w:ind w:left="0"/>
        <w:rPr>
          <w:rFonts w:asciiTheme="minorHAnsi" w:hAnsiTheme="minorHAnsi" w:cstheme="minorHAnsi"/>
          <w:sz w:val="32"/>
          <w:szCs w:val="32"/>
          <w:lang w:val="en-US"/>
        </w:rPr>
      </w:pPr>
    </w:p>
    <w:p w14:paraId="73D152AA" w14:textId="77777777" w:rsidR="008C4F4A" w:rsidRDefault="008C4F4A" w:rsidP="00952CFB">
      <w:pPr>
        <w:rPr>
          <w:szCs w:val="24"/>
        </w:rPr>
      </w:pPr>
    </w:p>
    <w:p w14:paraId="59C388BB" w14:textId="77777777" w:rsidR="00E824FA" w:rsidRPr="005B03EF" w:rsidRDefault="00E824FA" w:rsidP="00952CFB">
      <w:pPr>
        <w:rPr>
          <w:sz w:val="16"/>
          <w:szCs w:val="24"/>
        </w:rPr>
      </w:pPr>
      <w:r w:rsidRPr="005B03EF">
        <w:rPr>
          <w:sz w:val="16"/>
          <w:szCs w:val="24"/>
        </w:rPr>
        <w:t>Copyright acknowledgement (where not already indicated above):</w:t>
      </w:r>
    </w:p>
    <w:p w14:paraId="59169C93" w14:textId="77777777" w:rsidR="00E824FA" w:rsidRPr="005B03EF" w:rsidRDefault="00E824FA" w:rsidP="00E824FA">
      <w:pPr>
        <w:pStyle w:val="vlcopyright"/>
        <w:spacing w:before="0"/>
        <w:ind w:left="0"/>
        <w:rPr>
          <w:rFonts w:asciiTheme="minorHAnsi" w:hAnsiTheme="minorHAnsi"/>
          <w:szCs w:val="24"/>
        </w:rPr>
      </w:pPr>
      <w:r w:rsidRPr="005B03EF">
        <w:rPr>
          <w:rFonts w:asciiTheme="minorHAnsi" w:hAnsiTheme="minorHAnsi"/>
          <w:szCs w:val="24"/>
        </w:rPr>
        <w:t>Some material included in this service is copyright: © 1989 National Council of the Churches of Christ, USA</w:t>
      </w:r>
    </w:p>
    <w:p w14:paraId="53818D2A" w14:textId="77777777" w:rsidR="00E824FA" w:rsidRPr="005B03EF" w:rsidRDefault="00E824FA" w:rsidP="00E824FA">
      <w:pPr>
        <w:pStyle w:val="vlcopyright"/>
        <w:spacing w:before="0"/>
        <w:ind w:left="0"/>
        <w:rPr>
          <w:rFonts w:asciiTheme="minorHAnsi" w:hAnsiTheme="minorHAnsi"/>
          <w:szCs w:val="24"/>
        </w:rPr>
      </w:pPr>
      <w:r w:rsidRPr="005B03EF">
        <w:rPr>
          <w:rFonts w:asciiTheme="minorHAnsi" w:hAnsiTheme="minorHAnsi"/>
          <w:szCs w:val="24"/>
        </w:rPr>
        <w:t>Some material included in this service is copyright: © The Archbishops’ Council 2000</w:t>
      </w:r>
    </w:p>
    <w:sectPr w:rsidR="00E824FA" w:rsidRPr="005B03EF" w:rsidSect="00B5244F">
      <w:footerReference w:type="default" r:id="rId7"/>
      <w:pgSz w:w="11906" w:h="16838" w:code="9"/>
      <w:pgMar w:top="1361" w:right="1361" w:bottom="1361" w:left="136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86AAB" w14:textId="77777777" w:rsidR="004E6EC7" w:rsidRDefault="004E6EC7" w:rsidP="00655E44">
      <w:pPr>
        <w:spacing w:after="0"/>
      </w:pPr>
      <w:r>
        <w:separator/>
      </w:r>
    </w:p>
  </w:endnote>
  <w:endnote w:type="continuationSeparator" w:id="0">
    <w:p w14:paraId="7924786B" w14:textId="77777777" w:rsidR="004E6EC7" w:rsidRDefault="004E6EC7" w:rsidP="00655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1892"/>
      <w:docPartObj>
        <w:docPartGallery w:val="Page Numbers (Bottom of Page)"/>
        <w:docPartUnique/>
      </w:docPartObj>
    </w:sdtPr>
    <w:sdtEndPr/>
    <w:sdtContent>
      <w:p w14:paraId="51BB950C" w14:textId="6E9BFDBC" w:rsidR="002809D9" w:rsidRDefault="006A3E80">
        <w:pPr>
          <w:pStyle w:val="Footer"/>
          <w:jc w:val="center"/>
        </w:pPr>
        <w:r>
          <w:fldChar w:fldCharType="begin"/>
        </w:r>
        <w:r>
          <w:instrText xml:space="preserve"> PAGE   \* MERGEFORMAT </w:instrText>
        </w:r>
        <w:r>
          <w:fldChar w:fldCharType="separate"/>
        </w:r>
        <w:r w:rsidR="00B372E6">
          <w:rPr>
            <w:noProof/>
          </w:rPr>
          <w:t>15</w:t>
        </w:r>
        <w:r>
          <w:rPr>
            <w:noProof/>
          </w:rPr>
          <w:fldChar w:fldCharType="end"/>
        </w:r>
      </w:p>
    </w:sdtContent>
  </w:sdt>
  <w:p w14:paraId="21FB4C2C" w14:textId="77777777" w:rsidR="00000000" w:rsidRDefault="004E6E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FF483" w14:textId="77777777" w:rsidR="004E6EC7" w:rsidRDefault="004E6EC7" w:rsidP="00655E44">
      <w:pPr>
        <w:spacing w:after="0"/>
      </w:pPr>
      <w:r>
        <w:separator/>
      </w:r>
    </w:p>
  </w:footnote>
  <w:footnote w:type="continuationSeparator" w:id="0">
    <w:p w14:paraId="0050CCA5" w14:textId="77777777" w:rsidR="004E6EC7" w:rsidRDefault="004E6EC7" w:rsidP="00655E4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YwM7AwNDA0MDGxNDJS0lEKTi0uzszPAykwrgUAlTl0kCwAAAA="/>
  </w:docVars>
  <w:rsids>
    <w:rsidRoot w:val="009225A4"/>
    <w:rsid w:val="00000F8C"/>
    <w:rsid w:val="0001664C"/>
    <w:rsid w:val="000402ED"/>
    <w:rsid w:val="00072D5F"/>
    <w:rsid w:val="000F58A0"/>
    <w:rsid w:val="00123418"/>
    <w:rsid w:val="00156265"/>
    <w:rsid w:val="001670C1"/>
    <w:rsid w:val="001918B7"/>
    <w:rsid w:val="00197EAF"/>
    <w:rsid w:val="002011E4"/>
    <w:rsid w:val="002809D9"/>
    <w:rsid w:val="0028156E"/>
    <w:rsid w:val="002934D7"/>
    <w:rsid w:val="002C294F"/>
    <w:rsid w:val="002F6CE4"/>
    <w:rsid w:val="003A0FBD"/>
    <w:rsid w:val="003E27F7"/>
    <w:rsid w:val="00434FF1"/>
    <w:rsid w:val="0049796A"/>
    <w:rsid w:val="004D4335"/>
    <w:rsid w:val="004E05B7"/>
    <w:rsid w:val="004E4220"/>
    <w:rsid w:val="004E6EC7"/>
    <w:rsid w:val="004F1460"/>
    <w:rsid w:val="00562B82"/>
    <w:rsid w:val="00586252"/>
    <w:rsid w:val="0059307B"/>
    <w:rsid w:val="0059541A"/>
    <w:rsid w:val="005B03EF"/>
    <w:rsid w:val="005B60D9"/>
    <w:rsid w:val="0063120B"/>
    <w:rsid w:val="00655E44"/>
    <w:rsid w:val="006A3E80"/>
    <w:rsid w:val="006B6767"/>
    <w:rsid w:val="006C7730"/>
    <w:rsid w:val="006D371C"/>
    <w:rsid w:val="007246C6"/>
    <w:rsid w:val="00737AEF"/>
    <w:rsid w:val="00745D43"/>
    <w:rsid w:val="00780962"/>
    <w:rsid w:val="007916A0"/>
    <w:rsid w:val="007B443B"/>
    <w:rsid w:val="007D297A"/>
    <w:rsid w:val="007D3AB2"/>
    <w:rsid w:val="007E0336"/>
    <w:rsid w:val="0084249B"/>
    <w:rsid w:val="00847B31"/>
    <w:rsid w:val="00871F1B"/>
    <w:rsid w:val="00880C13"/>
    <w:rsid w:val="00892CE8"/>
    <w:rsid w:val="00893689"/>
    <w:rsid w:val="008C4F4A"/>
    <w:rsid w:val="0090309E"/>
    <w:rsid w:val="00906884"/>
    <w:rsid w:val="00912813"/>
    <w:rsid w:val="009225A4"/>
    <w:rsid w:val="00952CFB"/>
    <w:rsid w:val="00963090"/>
    <w:rsid w:val="009E341A"/>
    <w:rsid w:val="009E3F1C"/>
    <w:rsid w:val="009E7705"/>
    <w:rsid w:val="00A14512"/>
    <w:rsid w:val="00A4067B"/>
    <w:rsid w:val="00A47730"/>
    <w:rsid w:val="00B04A60"/>
    <w:rsid w:val="00B372E6"/>
    <w:rsid w:val="00B5244F"/>
    <w:rsid w:val="00BA6C6D"/>
    <w:rsid w:val="00BD3999"/>
    <w:rsid w:val="00C02AD2"/>
    <w:rsid w:val="00C23429"/>
    <w:rsid w:val="00C77563"/>
    <w:rsid w:val="00C81AF7"/>
    <w:rsid w:val="00CA6FE1"/>
    <w:rsid w:val="00CB028E"/>
    <w:rsid w:val="00D112B2"/>
    <w:rsid w:val="00D932BD"/>
    <w:rsid w:val="00DB1FBC"/>
    <w:rsid w:val="00DE2283"/>
    <w:rsid w:val="00DE2875"/>
    <w:rsid w:val="00E110B3"/>
    <w:rsid w:val="00E71DF2"/>
    <w:rsid w:val="00E824FA"/>
    <w:rsid w:val="00F11CA6"/>
    <w:rsid w:val="00F9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C549"/>
  <w15:docId w15:val="{CA7A06F4-E4F0-458C-8A01-FCA45181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4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serviceheading">
    <w:name w:val="vlservice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servicedate">
    <w:name w:val="vlservicedate"/>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calendareventname">
    <w:name w:val="vlcalendareventname"/>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paragraph" w:customStyle="1" w:styleId="vlparaheading">
    <w:name w:val="vlpara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character" w:customStyle="1" w:styleId="vlchparasymbol">
    <w:name w:val="vlchparasymbol"/>
    <w:uiPriority w:val="99"/>
    <w:rsid w:val="009225A4"/>
    <w:rPr>
      <w:rFonts w:ascii="Gill Sans MT" w:hAnsi="Gill Sans MT" w:cs="Gill Sans MT"/>
      <w:color w:val="FF0000"/>
    </w:rPr>
  </w:style>
  <w:style w:type="paragraph" w:customStyle="1" w:styleId="vlitemheading">
    <w:name w:val="vlitem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b/>
      <w:bCs/>
      <w:sz w:val="26"/>
      <w:szCs w:val="26"/>
    </w:rPr>
  </w:style>
  <w:style w:type="paragraph" w:customStyle="1" w:styleId="vlrubric">
    <w:name w:val="vlrubric"/>
    <w:basedOn w:val="vlnormal"/>
    <w:rsid w:val="009225A4"/>
    <w:rPr>
      <w:i/>
      <w:iCs/>
      <w:color w:val="FF0000"/>
    </w:rPr>
  </w:style>
  <w:style w:type="character" w:customStyle="1" w:styleId="vlchallmargin">
    <w:name w:val="vlchallmargin"/>
    <w:uiPriority w:val="99"/>
    <w:rsid w:val="009225A4"/>
    <w:rPr>
      <w:rFonts w:ascii="Gill Sans MT" w:hAnsi="Gill Sans MT" w:cs="Gill Sans MT"/>
      <w:i/>
      <w:iCs/>
      <w:color w:val="FF0000"/>
    </w:rPr>
  </w:style>
  <w:style w:type="character" w:customStyle="1" w:styleId="vlchall">
    <w:name w:val="vlchall"/>
    <w:uiPriority w:val="99"/>
    <w:rsid w:val="009225A4"/>
    <w:rPr>
      <w:rFonts w:ascii="Gill Sans MT" w:hAnsi="Gill Sans MT" w:cs="Gill Sans MT"/>
      <w:b/>
      <w:bCs/>
    </w:rPr>
  </w:style>
  <w:style w:type="paragraph" w:customStyle="1" w:styleId="vlall">
    <w:name w:val="vlall"/>
    <w:basedOn w:val="vlnormal"/>
    <w:rsid w:val="009225A4"/>
    <w:rPr>
      <w:b/>
      <w:bCs/>
    </w:rPr>
  </w:style>
  <w:style w:type="character" w:customStyle="1" w:styleId="vlchbiblereference">
    <w:name w:val="vlchbiblereference"/>
    <w:uiPriority w:val="99"/>
    <w:rsid w:val="009225A4"/>
    <w:rPr>
      <w:rFonts w:ascii="Gill Sans MT" w:hAnsi="Gill Sans MT" w:cs="Gill Sans MT"/>
      <w:i/>
      <w:iCs/>
    </w:rPr>
  </w:style>
  <w:style w:type="character" w:customStyle="1" w:styleId="vlchconditional">
    <w:name w:val="vlchconditional"/>
    <w:uiPriority w:val="99"/>
    <w:rsid w:val="009225A4"/>
    <w:rPr>
      <w:rFonts w:ascii="Gill Sans MT" w:hAnsi="Gill Sans MT" w:cs="Gill Sans MT"/>
      <w:i/>
      <w:iCs/>
    </w:rPr>
  </w:style>
  <w:style w:type="paragraph" w:customStyle="1" w:styleId="vlbiblereference">
    <w:name w:val="vlbiblereference"/>
    <w:basedOn w:val="vlnormal"/>
    <w:uiPriority w:val="99"/>
    <w:rsid w:val="009225A4"/>
    <w:rPr>
      <w:i/>
      <w:iCs/>
    </w:rPr>
  </w:style>
  <w:style w:type="paragraph" w:customStyle="1" w:styleId="vlreading">
    <w:name w:val="vlreading"/>
    <w:basedOn w:val="vlnormal"/>
    <w:uiPriority w:val="99"/>
    <w:rsid w:val="009225A4"/>
  </w:style>
  <w:style w:type="character" w:customStyle="1" w:styleId="vlchversenumber">
    <w:name w:val="vlchversenumber"/>
    <w:uiPriority w:val="99"/>
    <w:rsid w:val="009225A4"/>
    <w:rPr>
      <w:rFonts w:ascii="Gill Sans MT" w:hAnsi="Gill Sans MT" w:cs="Gill Sans MT"/>
      <w:sz w:val="18"/>
      <w:szCs w:val="18"/>
      <w:vertAlign w:val="superscript"/>
    </w:rPr>
  </w:style>
  <w:style w:type="character" w:customStyle="1" w:styleId="vlchrubric">
    <w:name w:val="vlchrubric"/>
    <w:uiPriority w:val="99"/>
    <w:rsid w:val="009225A4"/>
    <w:rPr>
      <w:rFonts w:ascii="Gill Sans MT" w:hAnsi="Gill Sans MT" w:cs="Gill Sans MT"/>
      <w:i/>
      <w:iCs/>
      <w:color w:val="FF0000"/>
    </w:rPr>
  </w:style>
  <w:style w:type="character" w:customStyle="1" w:styleId="vlchindent">
    <w:name w:val="vlchindent"/>
    <w:uiPriority w:val="99"/>
    <w:rsid w:val="009225A4"/>
    <w:rPr>
      <w:rFonts w:ascii="Gill Sans MT" w:hAnsi="Gill Sans MT" w:cs="Gill Sans MT"/>
    </w:rPr>
  </w:style>
  <w:style w:type="paragraph" w:customStyle="1" w:styleId="vlcrossreference">
    <w:name w:val="vlcrossreference"/>
    <w:basedOn w:val="vlnormal"/>
    <w:uiPriority w:val="99"/>
    <w:rsid w:val="009225A4"/>
    <w:pPr>
      <w:jc w:val="right"/>
    </w:pPr>
    <w:rPr>
      <w:i/>
      <w:iCs/>
    </w:rPr>
  </w:style>
  <w:style w:type="paragraph" w:customStyle="1" w:styleId="vlcopyrightheading">
    <w:name w:val="vlcopyrightheading"/>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b/>
      <w:bCs/>
      <w:sz w:val="16"/>
      <w:szCs w:val="16"/>
    </w:rPr>
  </w:style>
  <w:style w:type="paragraph" w:customStyle="1" w:styleId="vlcopyright">
    <w:name w:val="vlcopyright"/>
    <w:uiPriority w:val="99"/>
    <w:rsid w:val="009225A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16"/>
      <w:szCs w:val="16"/>
    </w:rPr>
  </w:style>
  <w:style w:type="paragraph" w:styleId="BalloonText">
    <w:name w:val="Balloon Text"/>
    <w:basedOn w:val="Normal"/>
    <w:link w:val="BalloonTextChar"/>
    <w:uiPriority w:val="99"/>
    <w:semiHidden/>
    <w:unhideWhenUsed/>
    <w:rsid w:val="003A0F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BD"/>
    <w:rPr>
      <w:rFonts w:ascii="Tahoma" w:hAnsi="Tahoma" w:cs="Tahoma"/>
      <w:sz w:val="16"/>
      <w:szCs w:val="16"/>
    </w:rPr>
  </w:style>
  <w:style w:type="paragraph" w:styleId="Header">
    <w:name w:val="header"/>
    <w:basedOn w:val="Normal"/>
    <w:link w:val="HeaderChar"/>
    <w:uiPriority w:val="99"/>
    <w:semiHidden/>
    <w:unhideWhenUsed/>
    <w:rsid w:val="00655E44"/>
    <w:pPr>
      <w:tabs>
        <w:tab w:val="center" w:pos="4513"/>
        <w:tab w:val="right" w:pos="9026"/>
      </w:tabs>
      <w:spacing w:after="0"/>
    </w:pPr>
  </w:style>
  <w:style w:type="character" w:customStyle="1" w:styleId="HeaderChar">
    <w:name w:val="Header Char"/>
    <w:basedOn w:val="DefaultParagraphFont"/>
    <w:link w:val="Header"/>
    <w:uiPriority w:val="99"/>
    <w:semiHidden/>
    <w:rsid w:val="00655E44"/>
  </w:style>
  <w:style w:type="paragraph" w:styleId="Footer">
    <w:name w:val="footer"/>
    <w:basedOn w:val="Normal"/>
    <w:link w:val="FooterChar"/>
    <w:uiPriority w:val="99"/>
    <w:unhideWhenUsed/>
    <w:rsid w:val="00655E44"/>
    <w:pPr>
      <w:tabs>
        <w:tab w:val="center" w:pos="4513"/>
        <w:tab w:val="right" w:pos="9026"/>
      </w:tabs>
      <w:spacing w:after="0"/>
    </w:pPr>
  </w:style>
  <w:style w:type="character" w:customStyle="1" w:styleId="FooterChar">
    <w:name w:val="Footer Char"/>
    <w:basedOn w:val="DefaultParagraphFont"/>
    <w:link w:val="Footer"/>
    <w:uiPriority w:val="99"/>
    <w:rsid w:val="00655E44"/>
  </w:style>
  <w:style w:type="character" w:customStyle="1" w:styleId="vlall1">
    <w:name w:val="vlall1"/>
    <w:basedOn w:val="DefaultParagraphFont"/>
    <w:rsid w:val="00562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2405">
      <w:bodyDiv w:val="1"/>
      <w:marLeft w:val="1134"/>
      <w:marRight w:val="0"/>
      <w:marTop w:val="0"/>
      <w:marBottom w:val="0"/>
      <w:divBdr>
        <w:top w:val="none" w:sz="0" w:space="0" w:color="auto"/>
        <w:left w:val="none" w:sz="0" w:space="0" w:color="auto"/>
        <w:bottom w:val="none" w:sz="0" w:space="0" w:color="auto"/>
        <w:right w:val="none" w:sz="0" w:space="0" w:color="auto"/>
      </w:divBdr>
    </w:div>
    <w:div w:id="671639895">
      <w:bodyDiv w:val="1"/>
      <w:marLeft w:val="1134"/>
      <w:marRight w:val="0"/>
      <w:marTop w:val="0"/>
      <w:marBottom w:val="0"/>
      <w:divBdr>
        <w:top w:val="none" w:sz="0" w:space="0" w:color="auto"/>
        <w:left w:val="none" w:sz="0" w:space="0" w:color="auto"/>
        <w:bottom w:val="none" w:sz="0" w:space="0" w:color="auto"/>
        <w:right w:val="none" w:sz="0" w:space="0" w:color="auto"/>
      </w:divBdr>
    </w:div>
    <w:div w:id="869728306">
      <w:bodyDiv w:val="1"/>
      <w:marLeft w:val="1134"/>
      <w:marRight w:val="0"/>
      <w:marTop w:val="0"/>
      <w:marBottom w:val="0"/>
      <w:divBdr>
        <w:top w:val="none" w:sz="0" w:space="0" w:color="auto"/>
        <w:left w:val="none" w:sz="0" w:space="0" w:color="auto"/>
        <w:bottom w:val="none" w:sz="0" w:space="0" w:color="auto"/>
        <w:right w:val="none" w:sz="0" w:space="0" w:color="auto"/>
      </w:divBdr>
    </w:div>
    <w:div w:id="872570464">
      <w:bodyDiv w:val="1"/>
      <w:marLeft w:val="1134"/>
      <w:marRight w:val="0"/>
      <w:marTop w:val="0"/>
      <w:marBottom w:val="0"/>
      <w:divBdr>
        <w:top w:val="none" w:sz="0" w:space="0" w:color="auto"/>
        <w:left w:val="none" w:sz="0" w:space="0" w:color="auto"/>
        <w:bottom w:val="none" w:sz="0" w:space="0" w:color="auto"/>
        <w:right w:val="none" w:sz="0" w:space="0" w:color="auto"/>
      </w:divBdr>
    </w:div>
    <w:div w:id="989560030">
      <w:bodyDiv w:val="1"/>
      <w:marLeft w:val="1134"/>
      <w:marRight w:val="0"/>
      <w:marTop w:val="0"/>
      <w:marBottom w:val="0"/>
      <w:divBdr>
        <w:top w:val="none" w:sz="0" w:space="0" w:color="auto"/>
        <w:left w:val="none" w:sz="0" w:space="0" w:color="auto"/>
        <w:bottom w:val="none" w:sz="0" w:space="0" w:color="auto"/>
        <w:right w:val="none" w:sz="0" w:space="0" w:color="auto"/>
      </w:divBdr>
    </w:div>
    <w:div w:id="1017387661">
      <w:bodyDiv w:val="1"/>
      <w:marLeft w:val="1134"/>
      <w:marRight w:val="0"/>
      <w:marTop w:val="0"/>
      <w:marBottom w:val="0"/>
      <w:divBdr>
        <w:top w:val="none" w:sz="0" w:space="0" w:color="auto"/>
        <w:left w:val="none" w:sz="0" w:space="0" w:color="auto"/>
        <w:bottom w:val="none" w:sz="0" w:space="0" w:color="auto"/>
        <w:right w:val="none" w:sz="0" w:space="0" w:color="auto"/>
      </w:divBdr>
    </w:div>
    <w:div w:id="1462462391">
      <w:bodyDiv w:val="1"/>
      <w:marLeft w:val="1134"/>
      <w:marRight w:val="0"/>
      <w:marTop w:val="0"/>
      <w:marBottom w:val="0"/>
      <w:divBdr>
        <w:top w:val="none" w:sz="0" w:space="0" w:color="auto"/>
        <w:left w:val="none" w:sz="0" w:space="0" w:color="auto"/>
        <w:bottom w:val="none" w:sz="0" w:space="0" w:color="auto"/>
        <w:right w:val="none" w:sz="0" w:space="0" w:color="auto"/>
      </w:divBdr>
    </w:div>
    <w:div w:id="1601714934">
      <w:bodyDiv w:val="1"/>
      <w:marLeft w:val="1134"/>
      <w:marRight w:val="0"/>
      <w:marTop w:val="0"/>
      <w:marBottom w:val="0"/>
      <w:divBdr>
        <w:top w:val="none" w:sz="0" w:space="0" w:color="auto"/>
        <w:left w:val="none" w:sz="0" w:space="0" w:color="auto"/>
        <w:bottom w:val="none" w:sz="0" w:space="0" w:color="auto"/>
        <w:right w:val="none" w:sz="0" w:space="0" w:color="auto"/>
      </w:divBdr>
    </w:div>
    <w:div w:id="1636718637">
      <w:bodyDiv w:val="1"/>
      <w:marLeft w:val="1134"/>
      <w:marRight w:val="0"/>
      <w:marTop w:val="0"/>
      <w:marBottom w:val="0"/>
      <w:divBdr>
        <w:top w:val="none" w:sz="0" w:space="0" w:color="auto"/>
        <w:left w:val="none" w:sz="0" w:space="0" w:color="auto"/>
        <w:bottom w:val="none" w:sz="0" w:space="0" w:color="auto"/>
        <w:right w:val="none" w:sz="0" w:space="0" w:color="auto"/>
      </w:divBdr>
    </w:div>
    <w:div w:id="1772629511">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7A91F-A49E-41CD-B3DF-458CA4B7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dc:creator>
  <cp:lastModifiedBy>Vanda Perrett</cp:lastModifiedBy>
  <cp:revision>2</cp:revision>
  <cp:lastPrinted>2020-06-10T16:26:00Z</cp:lastPrinted>
  <dcterms:created xsi:type="dcterms:W3CDTF">2020-11-09T11:58:00Z</dcterms:created>
  <dcterms:modified xsi:type="dcterms:W3CDTF">2020-11-09T11:58:00Z</dcterms:modified>
</cp:coreProperties>
</file>