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224D5" w14:textId="6D4EA9D3" w:rsidR="00952DCC" w:rsidRPr="00952DCC" w:rsidRDefault="00952DCC" w:rsidP="00952DCC">
      <w:pPr>
        <w:rPr>
          <w:b/>
          <w:bCs/>
          <w:sz w:val="32"/>
          <w:szCs w:val="32"/>
        </w:rPr>
      </w:pPr>
      <w:r w:rsidRPr="00952DCC">
        <w:rPr>
          <w:b/>
          <w:bCs/>
          <w:sz w:val="32"/>
          <w:szCs w:val="32"/>
        </w:rPr>
        <w:t>07 June 2020</w:t>
      </w:r>
      <w:r w:rsidRPr="00952DCC">
        <w:rPr>
          <w:b/>
          <w:bCs/>
          <w:sz w:val="32"/>
          <w:szCs w:val="32"/>
        </w:rPr>
        <w:tab/>
      </w:r>
      <w:r w:rsidRPr="00952DCC">
        <w:rPr>
          <w:b/>
          <w:bCs/>
          <w:sz w:val="32"/>
          <w:szCs w:val="32"/>
        </w:rPr>
        <w:tab/>
        <w:t>Trinity Sunday</w:t>
      </w:r>
      <w:r w:rsidRPr="00952DCC">
        <w:rPr>
          <w:b/>
          <w:bCs/>
          <w:sz w:val="32"/>
          <w:szCs w:val="32"/>
        </w:rPr>
        <w:tab/>
        <w:t>White</w:t>
      </w:r>
      <w:r w:rsidR="00950973">
        <w:rPr>
          <w:b/>
          <w:bCs/>
          <w:sz w:val="32"/>
          <w:szCs w:val="32"/>
        </w:rPr>
        <w:tab/>
      </w:r>
      <w:r w:rsidRPr="00952DCC">
        <w:rPr>
          <w:b/>
          <w:bCs/>
          <w:sz w:val="32"/>
          <w:szCs w:val="32"/>
        </w:rPr>
        <w:t>Readings: Isaiah 40.12-17,27-31 2 Corinthians 13.11-</w:t>
      </w:r>
      <w:proofErr w:type="gramStart"/>
      <w:r w:rsidRPr="00952DCC">
        <w:rPr>
          <w:b/>
          <w:bCs/>
          <w:sz w:val="32"/>
          <w:szCs w:val="32"/>
        </w:rPr>
        <w:t>13  Matthew</w:t>
      </w:r>
      <w:proofErr w:type="gramEnd"/>
      <w:r w:rsidRPr="00952DCC">
        <w:rPr>
          <w:b/>
          <w:bCs/>
          <w:sz w:val="32"/>
          <w:szCs w:val="32"/>
        </w:rPr>
        <w:t xml:space="preserve"> 28.16-20</w:t>
      </w:r>
    </w:p>
    <w:p w14:paraId="0CE9A3B0" w14:textId="48B38E9F" w:rsidR="00952DCC" w:rsidRPr="00952DCC" w:rsidRDefault="00952DCC" w:rsidP="00952DCC">
      <w:pPr>
        <w:shd w:val="clear" w:color="auto" w:fill="FFFFFF"/>
        <w:spacing w:after="0" w:line="240" w:lineRule="auto"/>
        <w:rPr>
          <w:rFonts w:eastAsia="Times New Roman" w:cs="Arial"/>
          <w:sz w:val="32"/>
          <w:szCs w:val="32"/>
          <w:lang w:eastAsia="en-GB"/>
        </w:rPr>
      </w:pPr>
      <w:r w:rsidRPr="00952DCC">
        <w:rPr>
          <w:rFonts w:eastAsia="Times New Roman" w:cs="Arial"/>
          <w:sz w:val="32"/>
          <w:szCs w:val="32"/>
          <w:lang w:eastAsia="en-GB"/>
        </w:rPr>
        <w:t>Dear friends in Christ, we have come together on Trinity Sunday to celebrate and affirm our faith in God, the Three in One. As we are in God's presence, let us pray:</w:t>
      </w:r>
    </w:p>
    <w:p w14:paraId="427BFB76" w14:textId="322CFEC4" w:rsidR="00952DCC" w:rsidRPr="00F36536" w:rsidRDefault="00952DCC" w:rsidP="00952DCC">
      <w:pPr>
        <w:rPr>
          <w:rFonts w:eastAsia="Times New Roman" w:cs="Arial"/>
          <w:b/>
          <w:color w:val="000000"/>
          <w:sz w:val="32"/>
          <w:szCs w:val="32"/>
          <w:lang w:eastAsia="en-GB"/>
        </w:rPr>
      </w:pPr>
      <w:r w:rsidRPr="00952DCC">
        <w:rPr>
          <w:rFonts w:eastAsia="Times New Roman" w:cs="Arial"/>
          <w:b/>
          <w:color w:val="000000"/>
          <w:sz w:val="32"/>
          <w:szCs w:val="32"/>
          <w:lang w:eastAsia="en-GB"/>
        </w:rPr>
        <w:t>I arise today, embraced in the arms of God the Father,</w:t>
      </w:r>
      <w:r w:rsidRPr="00952DCC">
        <w:rPr>
          <w:rFonts w:eastAsia="Times New Roman" w:cs="Arial"/>
          <w:b/>
          <w:color w:val="000000"/>
          <w:sz w:val="32"/>
          <w:szCs w:val="32"/>
          <w:lang w:eastAsia="en-GB"/>
        </w:rPr>
        <w:br/>
        <w:t>empowered by the strength of God the Spirit,</w:t>
      </w:r>
      <w:r>
        <w:rPr>
          <w:rFonts w:eastAsia="Times New Roman" w:cs="Arial"/>
          <w:b/>
          <w:color w:val="000000"/>
          <w:sz w:val="32"/>
          <w:szCs w:val="32"/>
          <w:lang w:eastAsia="en-GB"/>
        </w:rPr>
        <w:t xml:space="preserve"> </w:t>
      </w:r>
      <w:r w:rsidRPr="00952DCC">
        <w:rPr>
          <w:rFonts w:eastAsia="Times New Roman" w:cs="Arial"/>
          <w:b/>
          <w:color w:val="000000"/>
          <w:sz w:val="32"/>
          <w:szCs w:val="32"/>
          <w:lang w:eastAsia="en-GB"/>
        </w:rPr>
        <w:t>immersed in the love of God the Son.</w:t>
      </w:r>
      <w:r>
        <w:rPr>
          <w:rFonts w:eastAsia="Times New Roman" w:cs="Arial"/>
          <w:b/>
          <w:color w:val="000000"/>
          <w:sz w:val="32"/>
          <w:szCs w:val="32"/>
          <w:lang w:eastAsia="en-GB"/>
        </w:rPr>
        <w:t xml:space="preserve"> </w:t>
      </w:r>
      <w:r w:rsidRPr="00952DCC">
        <w:rPr>
          <w:rFonts w:eastAsia="Times New Roman" w:cs="Arial"/>
          <w:b/>
          <w:color w:val="000000"/>
          <w:sz w:val="32"/>
          <w:szCs w:val="32"/>
          <w:lang w:eastAsia="en-GB"/>
        </w:rPr>
        <w:t>I arise today in the company of the Trinity,</w:t>
      </w:r>
      <w:r w:rsidRPr="00952DCC">
        <w:rPr>
          <w:rFonts w:eastAsia="Times New Roman" w:cs="Arial"/>
          <w:b/>
          <w:color w:val="000000"/>
          <w:sz w:val="32"/>
          <w:szCs w:val="32"/>
          <w:lang w:eastAsia="en-GB"/>
        </w:rPr>
        <w:br/>
        <w:t>Father, Spirit and Son.</w:t>
      </w:r>
      <w:r>
        <w:rPr>
          <w:rFonts w:eastAsia="Times New Roman" w:cs="Arial"/>
          <w:b/>
          <w:color w:val="000000"/>
          <w:sz w:val="32"/>
          <w:szCs w:val="32"/>
          <w:lang w:eastAsia="en-GB"/>
        </w:rPr>
        <w:t xml:space="preserve"> </w:t>
      </w:r>
      <w:r w:rsidRPr="00952DCC">
        <w:rPr>
          <w:rFonts w:eastAsia="Times New Roman" w:cs="Arial"/>
          <w:b/>
          <w:color w:val="000000"/>
          <w:sz w:val="32"/>
          <w:szCs w:val="32"/>
          <w:lang w:eastAsia="en-GB"/>
        </w:rPr>
        <w:t>I arise today, praise God Father, Son and Holy Spirit. Amen.</w:t>
      </w:r>
    </w:p>
    <w:p w14:paraId="296AAFEA" w14:textId="77777777" w:rsidR="00952DCC" w:rsidRPr="00952DCC" w:rsidRDefault="00952DCC" w:rsidP="00952DCC">
      <w:pPr>
        <w:rPr>
          <w:b/>
          <w:bCs/>
          <w:sz w:val="32"/>
          <w:szCs w:val="32"/>
        </w:rPr>
      </w:pPr>
      <w:r w:rsidRPr="00952DCC">
        <w:rPr>
          <w:b/>
          <w:bCs/>
          <w:sz w:val="32"/>
          <w:szCs w:val="32"/>
        </w:rPr>
        <w:t>Collect of the Day</w:t>
      </w:r>
    </w:p>
    <w:p w14:paraId="70AF665B" w14:textId="7CA09B4B" w:rsidR="00952DCC" w:rsidRPr="00950973" w:rsidRDefault="00952DCC" w:rsidP="00952DCC">
      <w:pPr>
        <w:rPr>
          <w:sz w:val="32"/>
          <w:szCs w:val="32"/>
        </w:rPr>
      </w:pPr>
      <w:r w:rsidRPr="00952DCC">
        <w:rPr>
          <w:sz w:val="32"/>
          <w:szCs w:val="32"/>
        </w:rPr>
        <w:t>Almighty and everlasting God, you have given us your servants grace, by the confession of a true faith, to acknowledge the glory of the eternal Trinity and in the power of the divine majesty to worship the Unity: keep us steadfast in this faith, that we may evermore be defended from all adversities; through Jesus Christ your Son our Lord, who is alive and reigns with you, in the unity of the Holy Spirit, one God, now and for ever. Am</w:t>
      </w:r>
      <w:r w:rsidRPr="00952DCC">
        <w:rPr>
          <w:b/>
          <w:bCs/>
          <w:sz w:val="32"/>
          <w:szCs w:val="32"/>
        </w:rPr>
        <w:tab/>
      </w:r>
    </w:p>
    <w:p w14:paraId="117101E7" w14:textId="7E7DAFDB" w:rsidR="00952DCC" w:rsidRPr="00952DCC" w:rsidRDefault="00952DCC" w:rsidP="00952DCC">
      <w:pPr>
        <w:rPr>
          <w:i/>
          <w:iCs/>
          <w:sz w:val="32"/>
          <w:szCs w:val="32"/>
        </w:rPr>
      </w:pPr>
      <w:r w:rsidRPr="00952DCC">
        <w:rPr>
          <w:b/>
          <w:bCs/>
          <w:sz w:val="32"/>
          <w:szCs w:val="32"/>
        </w:rPr>
        <w:t>First Reading</w:t>
      </w:r>
      <w:r w:rsidRPr="00952DCC">
        <w:rPr>
          <w:b/>
          <w:bCs/>
          <w:sz w:val="32"/>
          <w:szCs w:val="32"/>
        </w:rPr>
        <w:tab/>
        <w:t>2 Corinthians 13.11-13</w:t>
      </w:r>
    </w:p>
    <w:p w14:paraId="5E4ADB90" w14:textId="2F84C105" w:rsidR="00952DCC" w:rsidRPr="00950973" w:rsidRDefault="00952DCC" w:rsidP="00952DCC">
      <w:pPr>
        <w:rPr>
          <w:sz w:val="32"/>
          <w:szCs w:val="32"/>
        </w:rPr>
      </w:pPr>
      <w:r w:rsidRPr="00952DCC">
        <w:rPr>
          <w:sz w:val="32"/>
          <w:szCs w:val="32"/>
          <w:vertAlign w:val="superscript"/>
        </w:rPr>
        <w:t>11</w:t>
      </w:r>
      <w:r w:rsidRPr="00952DCC">
        <w:rPr>
          <w:sz w:val="32"/>
          <w:szCs w:val="32"/>
        </w:rPr>
        <w:t xml:space="preserve">Brothers and sisters, put things in order, listen to my appeal, agree with one another, live in peace; and the God of love and peace will be with you. </w:t>
      </w:r>
      <w:r w:rsidRPr="00952DCC">
        <w:rPr>
          <w:sz w:val="32"/>
          <w:szCs w:val="32"/>
          <w:vertAlign w:val="superscript"/>
        </w:rPr>
        <w:t>12</w:t>
      </w:r>
      <w:r w:rsidRPr="00952DCC">
        <w:rPr>
          <w:sz w:val="32"/>
          <w:szCs w:val="32"/>
        </w:rPr>
        <w:t xml:space="preserve">Greet one another with a holy kiss. All the saints greet you. </w:t>
      </w:r>
      <w:r w:rsidRPr="00952DCC">
        <w:rPr>
          <w:sz w:val="32"/>
          <w:szCs w:val="32"/>
          <w:vertAlign w:val="superscript"/>
        </w:rPr>
        <w:t>13</w:t>
      </w:r>
      <w:r w:rsidRPr="00952DCC">
        <w:rPr>
          <w:sz w:val="32"/>
          <w:szCs w:val="32"/>
        </w:rPr>
        <w:t xml:space="preserve">The grace of the Lord Jesus Christ, the love of God, and the communion of the Holy Spirit be with all of you. </w:t>
      </w:r>
    </w:p>
    <w:p w14:paraId="78D607B7" w14:textId="77777777" w:rsidR="00952DCC" w:rsidRPr="00952DCC" w:rsidRDefault="00952DCC" w:rsidP="00952DCC">
      <w:pPr>
        <w:rPr>
          <w:i/>
          <w:iCs/>
          <w:sz w:val="32"/>
          <w:szCs w:val="32"/>
        </w:rPr>
      </w:pPr>
      <w:r w:rsidRPr="00952DCC">
        <w:rPr>
          <w:b/>
          <w:bCs/>
          <w:sz w:val="32"/>
          <w:szCs w:val="32"/>
        </w:rPr>
        <w:t>Gospel</w:t>
      </w:r>
      <w:r w:rsidRPr="00952DCC">
        <w:rPr>
          <w:b/>
          <w:bCs/>
          <w:sz w:val="32"/>
          <w:szCs w:val="32"/>
        </w:rPr>
        <w:tab/>
      </w:r>
      <w:r w:rsidRPr="00952DCC">
        <w:rPr>
          <w:b/>
          <w:bCs/>
          <w:sz w:val="32"/>
          <w:szCs w:val="32"/>
        </w:rPr>
        <w:tab/>
        <w:t>Matthew 28.16-20</w:t>
      </w:r>
    </w:p>
    <w:p w14:paraId="4F5F9A70" w14:textId="5609AFB0" w:rsidR="00952DCC" w:rsidRPr="00950973" w:rsidRDefault="00952DCC" w:rsidP="00952DCC">
      <w:pPr>
        <w:rPr>
          <w:sz w:val="32"/>
          <w:szCs w:val="32"/>
        </w:rPr>
      </w:pPr>
      <w:r w:rsidRPr="00952DCC">
        <w:rPr>
          <w:sz w:val="32"/>
          <w:szCs w:val="32"/>
          <w:vertAlign w:val="superscript"/>
        </w:rPr>
        <w:t>16</w:t>
      </w:r>
      <w:r w:rsidRPr="00952DCC">
        <w:rPr>
          <w:sz w:val="32"/>
          <w:szCs w:val="32"/>
        </w:rPr>
        <w:t xml:space="preserve">The eleven disciples went to Galilee, to the mountain to which Jesus had directed them. </w:t>
      </w:r>
      <w:r w:rsidRPr="00952DCC">
        <w:rPr>
          <w:sz w:val="32"/>
          <w:szCs w:val="32"/>
          <w:vertAlign w:val="superscript"/>
        </w:rPr>
        <w:t>17</w:t>
      </w:r>
      <w:r w:rsidRPr="00952DCC">
        <w:rPr>
          <w:sz w:val="32"/>
          <w:szCs w:val="32"/>
        </w:rPr>
        <w:t xml:space="preserve">When they saw him, they worshipped him; but some doubted. </w:t>
      </w:r>
      <w:r w:rsidRPr="00952DCC">
        <w:rPr>
          <w:sz w:val="32"/>
          <w:szCs w:val="32"/>
          <w:vertAlign w:val="superscript"/>
        </w:rPr>
        <w:t>18</w:t>
      </w:r>
      <w:r w:rsidRPr="00952DCC">
        <w:rPr>
          <w:sz w:val="32"/>
          <w:szCs w:val="32"/>
        </w:rPr>
        <w:t xml:space="preserve">And Jesus came and said to them, ‘All authority in heaven and on earth has been given to me. </w:t>
      </w:r>
      <w:r w:rsidRPr="00952DCC">
        <w:rPr>
          <w:sz w:val="32"/>
          <w:szCs w:val="32"/>
          <w:vertAlign w:val="superscript"/>
        </w:rPr>
        <w:t>19</w:t>
      </w:r>
      <w:r w:rsidRPr="00952DCC">
        <w:rPr>
          <w:sz w:val="32"/>
          <w:szCs w:val="32"/>
        </w:rPr>
        <w:t xml:space="preserve">Go therefore and make disciples of all nations, baptizing them in the name of the Father and of the Son and of the Holy Spirit, </w:t>
      </w:r>
      <w:r w:rsidRPr="00952DCC">
        <w:rPr>
          <w:sz w:val="32"/>
          <w:szCs w:val="32"/>
          <w:vertAlign w:val="superscript"/>
        </w:rPr>
        <w:t>20</w:t>
      </w:r>
      <w:r w:rsidRPr="00952DCC">
        <w:rPr>
          <w:sz w:val="32"/>
          <w:szCs w:val="32"/>
        </w:rPr>
        <w:t xml:space="preserve">and teaching them to obey everything that I have commanded you. And remember, I am with you always, to the end of the age.’ </w:t>
      </w:r>
    </w:p>
    <w:p w14:paraId="62F6F827" w14:textId="3872972A" w:rsidR="00952DCC" w:rsidRPr="00F36536" w:rsidRDefault="00952DCC" w:rsidP="00952DCC">
      <w:pPr>
        <w:rPr>
          <w:b/>
          <w:bCs/>
          <w:sz w:val="32"/>
          <w:szCs w:val="32"/>
          <w:highlight w:val="yellow"/>
        </w:rPr>
      </w:pPr>
      <w:r w:rsidRPr="00952DCC">
        <w:rPr>
          <w:b/>
          <w:bCs/>
          <w:sz w:val="32"/>
          <w:szCs w:val="32"/>
          <w:highlight w:val="yellow"/>
        </w:rPr>
        <w:lastRenderedPageBreak/>
        <w:t>Reflection</w:t>
      </w:r>
      <w:r w:rsidR="00BB052E">
        <w:rPr>
          <w:b/>
          <w:bCs/>
          <w:sz w:val="32"/>
          <w:szCs w:val="32"/>
          <w:highlight w:val="yellow"/>
        </w:rPr>
        <w:t xml:space="preserve"> from a sermon by </w:t>
      </w:r>
      <w:r w:rsidR="00BB052E" w:rsidRPr="00F36536">
        <w:rPr>
          <w:b/>
          <w:bCs/>
          <w:sz w:val="32"/>
          <w:szCs w:val="32"/>
          <w:highlight w:val="yellow"/>
        </w:rPr>
        <w:t xml:space="preserve">Mike </w:t>
      </w:r>
      <w:proofErr w:type="spellStart"/>
      <w:r w:rsidR="00BB052E" w:rsidRPr="00F36536">
        <w:rPr>
          <w:b/>
          <w:bCs/>
          <w:sz w:val="32"/>
          <w:szCs w:val="32"/>
          <w:highlight w:val="yellow"/>
        </w:rPr>
        <w:t>Higton</w:t>
      </w:r>
      <w:proofErr w:type="spellEnd"/>
      <w:r w:rsidR="00BB052E" w:rsidRPr="00F36536">
        <w:rPr>
          <w:b/>
          <w:bCs/>
          <w:sz w:val="32"/>
          <w:szCs w:val="32"/>
          <w:highlight w:val="yellow"/>
        </w:rPr>
        <w:t>, Professor of Theology and Ministry at Durham</w:t>
      </w:r>
    </w:p>
    <w:p w14:paraId="767BAA45" w14:textId="77777777" w:rsidR="00BB052E" w:rsidRPr="00BB052E" w:rsidRDefault="00BB052E" w:rsidP="00BB052E">
      <w:pPr>
        <w:rPr>
          <w:sz w:val="32"/>
          <w:szCs w:val="32"/>
        </w:rPr>
      </w:pPr>
      <w:proofErr w:type="gramStart"/>
      <w:r w:rsidRPr="00BB052E">
        <w:rPr>
          <w:sz w:val="32"/>
          <w:szCs w:val="32"/>
        </w:rPr>
        <w:t>So</w:t>
      </w:r>
      <w:proofErr w:type="gramEnd"/>
      <w:r w:rsidRPr="00BB052E">
        <w:rPr>
          <w:sz w:val="32"/>
          <w:szCs w:val="32"/>
        </w:rPr>
        <w:t xml:space="preserve"> there is God, the one to whom we pray, the one to whom we look, to whom we call out, the one who made the world and who loves all that has been made. And then there is God by our side, God once more the one with whom we pray; God in the life of this man who shares our life, this man who lives the life of God by our side, and who pours out his life in love for us. And then there is God in our hearts, God in our guts, God one more time, the stream in which we dip our toes, the stream in which we long to swim, the stream which filled the Son and can fill us too, and bear us in love back to our source.</w:t>
      </w:r>
    </w:p>
    <w:p w14:paraId="01401F31" w14:textId="77777777" w:rsidR="00BB052E" w:rsidRPr="00BB052E" w:rsidRDefault="00BB052E" w:rsidP="00BB052E">
      <w:pPr>
        <w:rPr>
          <w:sz w:val="32"/>
          <w:szCs w:val="32"/>
        </w:rPr>
      </w:pPr>
      <w:r w:rsidRPr="00BB052E">
        <w:rPr>
          <w:sz w:val="32"/>
          <w:szCs w:val="32"/>
        </w:rPr>
        <w:t>The life of the one God meets us in all these three ways, and all that we meet in these three ways, has its roots deep, deep down in God’s life –all the way down in God’s life –in ways that our minds are not fit to grasp in ways that break our words to bits. One life, one love, one will, works through these three to meet us when we pray, to catch hold of us, to bear us up – and to take us home.</w:t>
      </w:r>
    </w:p>
    <w:p w14:paraId="13F953AD" w14:textId="49F1DBFE" w:rsidR="00BB052E" w:rsidRDefault="00BB052E" w:rsidP="00BB052E">
      <w:pPr>
        <w:rPr>
          <w:b/>
          <w:bCs/>
          <w:sz w:val="32"/>
          <w:szCs w:val="32"/>
        </w:rPr>
      </w:pPr>
      <w:r w:rsidRPr="00BB052E">
        <w:rPr>
          <w:sz w:val="32"/>
          <w:szCs w:val="32"/>
        </w:rPr>
        <w:t>And that’s why our words for God need to stretch; one-bit</w:t>
      </w:r>
      <w:r w:rsidR="00CD4A71">
        <w:rPr>
          <w:sz w:val="32"/>
          <w:szCs w:val="32"/>
        </w:rPr>
        <w:t xml:space="preserve"> (one </w:t>
      </w:r>
      <w:proofErr w:type="gramStart"/>
      <w:r w:rsidR="00CD4A71">
        <w:rPr>
          <w:sz w:val="32"/>
          <w:szCs w:val="32"/>
        </w:rPr>
        <w:t xml:space="preserve">syllable) </w:t>
      </w:r>
      <w:r w:rsidRPr="00BB052E">
        <w:rPr>
          <w:sz w:val="32"/>
          <w:szCs w:val="32"/>
        </w:rPr>
        <w:t xml:space="preserve"> words</w:t>
      </w:r>
      <w:proofErr w:type="gramEnd"/>
      <w:r w:rsidRPr="00BB052E">
        <w:rPr>
          <w:sz w:val="32"/>
          <w:szCs w:val="32"/>
        </w:rPr>
        <w:t>, it turns out, will not do on their own. We call the source, the one to whom we pray, God the Father. And we call the one by our side, the one with whom we pray, God once more, Jesus. And we call the one in our hearts, the one in whom we pray, God one more time, the Spirit. And that is why we call this God – the God we meet when we pray, the God we know when we pray – that is why we call this God ‘three in one’; that is why we call our God Trinity</w:t>
      </w:r>
      <w:r w:rsidRPr="00BB052E">
        <w:rPr>
          <w:b/>
          <w:bCs/>
          <w:sz w:val="32"/>
          <w:szCs w:val="32"/>
        </w:rPr>
        <w:t>.</w:t>
      </w:r>
    </w:p>
    <w:p w14:paraId="5A2A0E11" w14:textId="77777777" w:rsidR="00F36536" w:rsidRDefault="00CD4A71" w:rsidP="00BB052E">
      <w:pPr>
        <w:rPr>
          <w:sz w:val="32"/>
          <w:szCs w:val="32"/>
        </w:rPr>
      </w:pPr>
      <w:r>
        <w:rPr>
          <w:sz w:val="32"/>
          <w:szCs w:val="32"/>
        </w:rPr>
        <w:t>M</w:t>
      </w:r>
      <w:r w:rsidRPr="00CD4A71">
        <w:rPr>
          <w:sz w:val="32"/>
          <w:szCs w:val="32"/>
        </w:rPr>
        <w:t xml:space="preserve">ay God the Father direct </w:t>
      </w:r>
      <w:proofErr w:type="gramStart"/>
      <w:r w:rsidRPr="00CD4A71">
        <w:rPr>
          <w:sz w:val="32"/>
          <w:szCs w:val="32"/>
        </w:rPr>
        <w:t>you,</w:t>
      </w:r>
      <w:proofErr w:type="gramEnd"/>
      <w:r w:rsidRPr="00CD4A71">
        <w:rPr>
          <w:sz w:val="32"/>
          <w:szCs w:val="32"/>
        </w:rPr>
        <w:t xml:space="preserve"> God the Son equip you, and God the Holy Spirit empower you and breath life and grace into your every word.</w:t>
      </w:r>
      <w:r>
        <w:rPr>
          <w:sz w:val="32"/>
          <w:szCs w:val="32"/>
        </w:rPr>
        <w:t xml:space="preserve"> Amen.</w:t>
      </w:r>
    </w:p>
    <w:p w14:paraId="38A347AD" w14:textId="5010EBA3" w:rsidR="00F36536" w:rsidRPr="00F36536" w:rsidRDefault="00F36536" w:rsidP="00BB052E">
      <w:pPr>
        <w:rPr>
          <w:i/>
          <w:iCs/>
          <w:sz w:val="32"/>
          <w:szCs w:val="32"/>
        </w:rPr>
      </w:pPr>
      <w:r w:rsidRPr="00F36536">
        <w:rPr>
          <w:i/>
          <w:iCs/>
          <w:sz w:val="32"/>
          <w:szCs w:val="32"/>
        </w:rPr>
        <w:t xml:space="preserve">It seems a bit of a cheat to be copying this for you,  but I found it helpful; and I have done the reflection every week since lockdown and I thought you may like to have another voice. I have tried to get others to be part of the reflections, honestly! </w:t>
      </w:r>
      <w:r>
        <w:rPr>
          <w:i/>
          <w:iCs/>
          <w:sz w:val="32"/>
          <w:szCs w:val="32"/>
        </w:rPr>
        <w:t>Vanda</w:t>
      </w:r>
    </w:p>
    <w:p w14:paraId="2FC10374" w14:textId="7CD9551D" w:rsidR="00CD4A71" w:rsidRPr="00BB052E" w:rsidRDefault="00CD4A71" w:rsidP="00BB052E">
      <w:pPr>
        <w:rPr>
          <w:sz w:val="32"/>
          <w:szCs w:val="32"/>
        </w:rPr>
      </w:pPr>
      <w:r>
        <w:rPr>
          <w:sz w:val="32"/>
          <w:szCs w:val="32"/>
        </w:rPr>
        <w:t xml:space="preserve"> </w:t>
      </w:r>
    </w:p>
    <w:p w14:paraId="48F6198C" w14:textId="24ED1AA8" w:rsidR="00952DCC" w:rsidRDefault="00952DCC" w:rsidP="00952DCC">
      <w:pPr>
        <w:rPr>
          <w:b/>
          <w:bCs/>
          <w:sz w:val="32"/>
          <w:szCs w:val="32"/>
        </w:rPr>
      </w:pPr>
      <w:r w:rsidRPr="00952DCC">
        <w:rPr>
          <w:b/>
          <w:bCs/>
          <w:sz w:val="32"/>
          <w:szCs w:val="32"/>
          <w:highlight w:val="yellow"/>
        </w:rPr>
        <w:lastRenderedPageBreak/>
        <w:t>Prayers</w:t>
      </w:r>
      <w:r>
        <w:rPr>
          <w:b/>
          <w:bCs/>
          <w:sz w:val="32"/>
          <w:szCs w:val="32"/>
        </w:rPr>
        <w:t xml:space="preserve"> </w:t>
      </w:r>
      <w:r w:rsidR="00594DE0">
        <w:rPr>
          <w:b/>
          <w:bCs/>
          <w:sz w:val="32"/>
          <w:szCs w:val="32"/>
        </w:rPr>
        <w:t>from thisischurch.com amended by Vanda</w:t>
      </w:r>
    </w:p>
    <w:p w14:paraId="534BF5CF" w14:textId="3E9D565A" w:rsidR="00092F3E" w:rsidRPr="00092F3E" w:rsidRDefault="00950973" w:rsidP="00092F3E">
      <w:pPr>
        <w:spacing w:after="0" w:line="240" w:lineRule="auto"/>
        <w:ind w:right="225"/>
        <w:rPr>
          <w:rFonts w:eastAsia="Times New Roman" w:cstheme="minorHAnsi"/>
          <w:sz w:val="32"/>
          <w:szCs w:val="32"/>
          <w:lang w:eastAsia="en-GB"/>
        </w:rPr>
      </w:pPr>
      <w:r>
        <w:rPr>
          <w:rFonts w:eastAsia="Times New Roman" w:cstheme="minorHAnsi"/>
          <w:sz w:val="32"/>
          <w:szCs w:val="32"/>
          <w:lang w:eastAsia="en-GB"/>
        </w:rPr>
        <w:t>W</w:t>
      </w:r>
      <w:r w:rsidR="00092F3E" w:rsidRPr="00092F3E">
        <w:rPr>
          <w:rFonts w:eastAsia="Times New Roman" w:cstheme="minorHAnsi"/>
          <w:sz w:val="32"/>
          <w:szCs w:val="32"/>
          <w:lang w:eastAsia="en-GB"/>
        </w:rPr>
        <w:t>e have come before you Lord to offer our praise and adoration. You are God the creator, giving us richly all things to enjoy. You are Christ the Saviour of the world, made flesh to set us free. You are the Spirit of truth and love, willing to dwell in us. You are holy and blessed. One god, eternal Trinity, be near to us the people formed in your image, and close to the world your love brings to life.</w:t>
      </w:r>
    </w:p>
    <w:p w14:paraId="2421F3E5" w14:textId="35068EC4" w:rsidR="00092F3E" w:rsidRDefault="00092F3E" w:rsidP="00092F3E">
      <w:pPr>
        <w:spacing w:after="0" w:line="240" w:lineRule="auto"/>
        <w:ind w:right="225"/>
        <w:rPr>
          <w:rFonts w:eastAsia="Times New Roman" w:cstheme="minorHAnsi"/>
          <w:b/>
          <w:bCs/>
          <w:sz w:val="32"/>
          <w:szCs w:val="32"/>
          <w:lang w:eastAsia="en-GB"/>
        </w:rPr>
      </w:pPr>
      <w:r w:rsidRPr="00092F3E">
        <w:rPr>
          <w:rFonts w:eastAsia="Times New Roman" w:cstheme="minorHAnsi"/>
          <w:sz w:val="32"/>
          <w:szCs w:val="32"/>
          <w:lang w:eastAsia="en-GB"/>
        </w:rPr>
        <w:t>Lord, in your mercy</w:t>
      </w:r>
      <w:r w:rsidRPr="00092F3E">
        <w:rPr>
          <w:rFonts w:eastAsia="Times New Roman" w:cstheme="minorHAnsi"/>
          <w:b/>
          <w:bCs/>
          <w:sz w:val="32"/>
          <w:szCs w:val="32"/>
          <w:lang w:eastAsia="en-GB"/>
        </w:rPr>
        <w:tab/>
      </w:r>
      <w:r w:rsidRPr="00092F3E">
        <w:rPr>
          <w:rFonts w:eastAsia="Times New Roman" w:cstheme="minorHAnsi"/>
          <w:b/>
          <w:bCs/>
          <w:sz w:val="32"/>
          <w:szCs w:val="32"/>
          <w:lang w:eastAsia="en-GB"/>
        </w:rPr>
        <w:tab/>
        <w:t>Hear our prayer</w:t>
      </w:r>
    </w:p>
    <w:p w14:paraId="579FC766" w14:textId="77777777" w:rsidR="00950973" w:rsidRPr="00092F3E" w:rsidRDefault="00950973" w:rsidP="00092F3E">
      <w:pPr>
        <w:spacing w:after="0" w:line="240" w:lineRule="auto"/>
        <w:ind w:right="225"/>
        <w:rPr>
          <w:rFonts w:eastAsia="Times New Roman" w:cstheme="minorHAnsi"/>
          <w:sz w:val="32"/>
          <w:szCs w:val="32"/>
          <w:lang w:eastAsia="en-GB"/>
        </w:rPr>
      </w:pPr>
    </w:p>
    <w:p w14:paraId="7ED6F226" w14:textId="3136F2B9" w:rsidR="00092F3E" w:rsidRPr="00092F3E" w:rsidRDefault="00092F3E" w:rsidP="00950973">
      <w:pPr>
        <w:tabs>
          <w:tab w:val="num" w:pos="495"/>
        </w:tabs>
        <w:spacing w:after="0" w:line="240" w:lineRule="auto"/>
        <w:ind w:right="225"/>
        <w:rPr>
          <w:rFonts w:eastAsia="Times New Roman" w:cstheme="minorHAnsi"/>
          <w:sz w:val="32"/>
          <w:szCs w:val="32"/>
          <w:lang w:eastAsia="en-GB"/>
        </w:rPr>
      </w:pPr>
      <w:r w:rsidRPr="00092F3E">
        <w:rPr>
          <w:rFonts w:eastAsia="Times New Roman" w:cstheme="minorHAnsi"/>
          <w:sz w:val="32"/>
          <w:szCs w:val="32"/>
          <w:lang w:eastAsia="en-GB"/>
        </w:rPr>
        <w:t>Lord we pray for your church throughout the world, for those that are thriving and those which have lost a sense of direction.  We give thanks for our church and its people, and gladly acknowledge all the gifts you have given us through its life, we ask you to open wide our hearts that we may welcome the stranger and share our faith with others, open wide our minds that we may receive new truth and understand your will</w:t>
      </w:r>
      <w:r w:rsidR="00950973">
        <w:rPr>
          <w:rFonts w:eastAsia="Times New Roman" w:cstheme="minorHAnsi"/>
          <w:sz w:val="32"/>
          <w:szCs w:val="32"/>
          <w:lang w:eastAsia="en-GB"/>
        </w:rPr>
        <w:t xml:space="preserve">, </w:t>
      </w:r>
      <w:r w:rsidRPr="00092F3E">
        <w:rPr>
          <w:rFonts w:eastAsia="Times New Roman" w:cstheme="minorHAnsi"/>
          <w:sz w:val="32"/>
          <w:szCs w:val="32"/>
          <w:lang w:eastAsia="en-GB"/>
        </w:rPr>
        <w:t>open wide our doors, that as we have come into worship at home or on line, so we may go out with you to the service of the world</w:t>
      </w:r>
      <w:r w:rsidR="00950973">
        <w:rPr>
          <w:rFonts w:eastAsia="Times New Roman" w:cstheme="minorHAnsi"/>
          <w:sz w:val="32"/>
          <w:szCs w:val="32"/>
          <w:lang w:eastAsia="en-GB"/>
        </w:rPr>
        <w:t xml:space="preserve">. </w:t>
      </w:r>
      <w:r w:rsidRPr="00092F3E">
        <w:rPr>
          <w:rFonts w:eastAsia="Times New Roman" w:cstheme="minorHAnsi"/>
          <w:sz w:val="32"/>
          <w:szCs w:val="32"/>
          <w:lang w:eastAsia="en-GB"/>
        </w:rPr>
        <w:t>Lord you have chosen men and women to serve you in the ministry of your church and given them a perfect example in the person of your son: pour your blessings on your servants today, especially those of our own church at Land’s End, that by word and deed they may proclaim your saving love and so enable us all to grow in your image.</w:t>
      </w:r>
    </w:p>
    <w:p w14:paraId="043AA5F0" w14:textId="77777777" w:rsidR="00092F3E" w:rsidRPr="00092F3E" w:rsidRDefault="00092F3E" w:rsidP="00092F3E">
      <w:pPr>
        <w:spacing w:after="0" w:line="240" w:lineRule="auto"/>
        <w:ind w:right="225"/>
        <w:rPr>
          <w:rFonts w:eastAsia="Times New Roman" w:cstheme="minorHAnsi"/>
          <w:sz w:val="32"/>
          <w:szCs w:val="32"/>
          <w:lang w:eastAsia="en-GB"/>
        </w:rPr>
      </w:pPr>
      <w:r w:rsidRPr="00092F3E">
        <w:rPr>
          <w:rFonts w:eastAsia="Times New Roman" w:cstheme="minorHAnsi"/>
          <w:sz w:val="32"/>
          <w:szCs w:val="32"/>
          <w:lang w:eastAsia="en-GB"/>
        </w:rPr>
        <w:t>Lord, in your mercy</w:t>
      </w:r>
      <w:r w:rsidRPr="00092F3E">
        <w:rPr>
          <w:rFonts w:eastAsia="Times New Roman" w:cstheme="minorHAnsi"/>
          <w:b/>
          <w:bCs/>
          <w:sz w:val="32"/>
          <w:szCs w:val="32"/>
          <w:lang w:eastAsia="en-GB"/>
        </w:rPr>
        <w:tab/>
      </w:r>
      <w:r w:rsidRPr="00092F3E">
        <w:rPr>
          <w:rFonts w:eastAsia="Times New Roman" w:cstheme="minorHAnsi"/>
          <w:b/>
          <w:bCs/>
          <w:sz w:val="32"/>
          <w:szCs w:val="32"/>
          <w:lang w:eastAsia="en-GB"/>
        </w:rPr>
        <w:tab/>
        <w:t>Hear our prayer</w:t>
      </w:r>
    </w:p>
    <w:p w14:paraId="441AC17D" w14:textId="77777777" w:rsidR="00950973" w:rsidRDefault="00950973" w:rsidP="00092F3E">
      <w:pPr>
        <w:spacing w:after="0" w:line="240" w:lineRule="auto"/>
        <w:ind w:right="225"/>
        <w:rPr>
          <w:rFonts w:eastAsia="Times New Roman" w:cstheme="minorHAnsi"/>
          <w:sz w:val="32"/>
          <w:szCs w:val="32"/>
          <w:lang w:eastAsia="en-GB"/>
        </w:rPr>
      </w:pPr>
    </w:p>
    <w:p w14:paraId="4CB30732" w14:textId="12EDB3E3" w:rsidR="00092F3E" w:rsidRPr="00092F3E" w:rsidRDefault="00092F3E" w:rsidP="00092F3E">
      <w:pPr>
        <w:spacing w:after="0" w:line="240" w:lineRule="auto"/>
        <w:ind w:right="225"/>
        <w:rPr>
          <w:rFonts w:eastAsia="Times New Roman" w:cstheme="minorHAnsi"/>
          <w:sz w:val="32"/>
          <w:szCs w:val="32"/>
          <w:lang w:eastAsia="en-GB"/>
        </w:rPr>
      </w:pPr>
      <w:r w:rsidRPr="00092F3E">
        <w:rPr>
          <w:rFonts w:eastAsia="Times New Roman" w:cstheme="minorHAnsi"/>
          <w:sz w:val="32"/>
          <w:szCs w:val="32"/>
          <w:lang w:eastAsia="en-GB"/>
        </w:rPr>
        <w:t>Lord of the universe we praise you for your creation, you have provided mankind with everything it needs for life and health. Grant that the resources of the earth may neither be hoarded by the selfish nor squandered by the foolish but that all may share your gifts.</w:t>
      </w:r>
      <w:r w:rsidR="00950973">
        <w:rPr>
          <w:rFonts w:eastAsia="Times New Roman" w:cstheme="minorHAnsi"/>
          <w:sz w:val="32"/>
          <w:szCs w:val="32"/>
          <w:lang w:eastAsia="en-GB"/>
        </w:rPr>
        <w:t xml:space="preserve"> </w:t>
      </w:r>
      <w:r w:rsidRPr="00092F3E">
        <w:rPr>
          <w:rFonts w:eastAsia="Times New Roman" w:cstheme="minorHAnsi"/>
          <w:sz w:val="32"/>
          <w:szCs w:val="32"/>
          <w:lang w:eastAsia="en-GB"/>
        </w:rPr>
        <w:t xml:space="preserve">We remember all who bear the responsibility of leadership, for heads of state, </w:t>
      </w:r>
      <w:proofErr w:type="gramStart"/>
      <w:r w:rsidRPr="00092F3E">
        <w:rPr>
          <w:rFonts w:eastAsia="Times New Roman" w:cstheme="minorHAnsi"/>
          <w:sz w:val="32"/>
          <w:szCs w:val="32"/>
          <w:lang w:eastAsia="en-GB"/>
        </w:rPr>
        <w:t>ambassadors</w:t>
      </w:r>
      <w:proofErr w:type="gramEnd"/>
      <w:r w:rsidRPr="00092F3E">
        <w:rPr>
          <w:rFonts w:eastAsia="Times New Roman" w:cstheme="minorHAnsi"/>
          <w:sz w:val="32"/>
          <w:szCs w:val="32"/>
          <w:lang w:eastAsia="en-GB"/>
        </w:rPr>
        <w:t xml:space="preserve"> and political advisers, we think today particularly of America.  Let your will for our world be accomplished through the decisions our leaders make and give them a vision of peace and reconciliation for you Lord can find a way when men and women are lost.</w:t>
      </w:r>
      <w:r w:rsidRPr="00092F3E">
        <w:rPr>
          <w:rFonts w:eastAsia="Times New Roman" w:cstheme="minorHAnsi"/>
          <w:sz w:val="32"/>
          <w:szCs w:val="32"/>
          <w:lang w:eastAsia="en-GB"/>
        </w:rPr>
        <w:br/>
      </w:r>
      <w:r w:rsidRPr="00092F3E">
        <w:rPr>
          <w:rFonts w:eastAsia="Times New Roman" w:cstheme="minorHAnsi"/>
          <w:sz w:val="32"/>
          <w:szCs w:val="32"/>
          <w:lang w:eastAsia="en-GB"/>
        </w:rPr>
        <w:br/>
        <w:t xml:space="preserve">Lord we pray for peace in the world, create in us a love for peace, not peace that is absent from struggle, nor peace that is blind to injustice but peace that makes whole what now is broken. We remember those who </w:t>
      </w:r>
      <w:r w:rsidRPr="00092F3E">
        <w:rPr>
          <w:rFonts w:eastAsia="Times New Roman" w:cstheme="minorHAnsi"/>
          <w:sz w:val="32"/>
          <w:szCs w:val="32"/>
          <w:lang w:eastAsia="en-GB"/>
        </w:rPr>
        <w:lastRenderedPageBreak/>
        <w:t>struggle against injustice, for men and women who have to establish loves supremacy in violent and oppressive societies, and for those whom war and famine have robbed of homes, families and friends, may they be filled with your strength and wisdom and grant that where the love of man has failed your divine compassion may heal.</w:t>
      </w:r>
    </w:p>
    <w:p w14:paraId="179F4896" w14:textId="496BE1D9" w:rsidR="00092F3E" w:rsidRDefault="00092F3E" w:rsidP="00092F3E">
      <w:pPr>
        <w:spacing w:after="0" w:line="240" w:lineRule="auto"/>
        <w:ind w:right="225"/>
        <w:rPr>
          <w:rFonts w:eastAsia="Times New Roman" w:cstheme="minorHAnsi"/>
          <w:b/>
          <w:bCs/>
          <w:sz w:val="32"/>
          <w:szCs w:val="32"/>
          <w:lang w:eastAsia="en-GB"/>
        </w:rPr>
      </w:pPr>
      <w:r w:rsidRPr="00092F3E">
        <w:rPr>
          <w:rFonts w:eastAsia="Times New Roman" w:cstheme="minorHAnsi"/>
          <w:sz w:val="32"/>
          <w:szCs w:val="32"/>
          <w:lang w:eastAsia="en-GB"/>
        </w:rPr>
        <w:t>Lord, in your mercy</w:t>
      </w:r>
      <w:r w:rsidRPr="00092F3E">
        <w:rPr>
          <w:rFonts w:eastAsia="Times New Roman" w:cstheme="minorHAnsi"/>
          <w:b/>
          <w:bCs/>
          <w:sz w:val="32"/>
          <w:szCs w:val="32"/>
          <w:lang w:eastAsia="en-GB"/>
        </w:rPr>
        <w:tab/>
      </w:r>
      <w:r w:rsidRPr="00092F3E">
        <w:rPr>
          <w:rFonts w:eastAsia="Times New Roman" w:cstheme="minorHAnsi"/>
          <w:b/>
          <w:bCs/>
          <w:sz w:val="32"/>
          <w:szCs w:val="32"/>
          <w:lang w:eastAsia="en-GB"/>
        </w:rPr>
        <w:tab/>
        <w:t>Hear our prayer</w:t>
      </w:r>
    </w:p>
    <w:p w14:paraId="4AC40CC3" w14:textId="77777777" w:rsidR="00950973" w:rsidRPr="00092F3E" w:rsidRDefault="00950973" w:rsidP="00092F3E">
      <w:pPr>
        <w:spacing w:after="0" w:line="240" w:lineRule="auto"/>
        <w:ind w:right="225"/>
        <w:rPr>
          <w:rFonts w:eastAsia="Times New Roman" w:cstheme="minorHAnsi"/>
          <w:sz w:val="32"/>
          <w:szCs w:val="32"/>
          <w:lang w:eastAsia="en-GB"/>
        </w:rPr>
      </w:pPr>
    </w:p>
    <w:p w14:paraId="12DDBED1" w14:textId="77777777" w:rsidR="00092F3E" w:rsidRPr="00092F3E" w:rsidRDefault="00092F3E" w:rsidP="00092F3E">
      <w:pPr>
        <w:spacing w:after="0" w:line="240" w:lineRule="auto"/>
        <w:ind w:right="225"/>
        <w:rPr>
          <w:rFonts w:eastAsia="Times New Roman" w:cstheme="minorHAnsi"/>
          <w:sz w:val="32"/>
          <w:szCs w:val="32"/>
          <w:lang w:eastAsia="en-GB"/>
        </w:rPr>
      </w:pPr>
      <w:r w:rsidRPr="00092F3E">
        <w:rPr>
          <w:rFonts w:eastAsia="Times New Roman" w:cstheme="minorHAnsi"/>
          <w:sz w:val="32"/>
          <w:szCs w:val="32"/>
          <w:lang w:eastAsia="en-GB"/>
        </w:rPr>
        <w:t xml:space="preserve">We remember this morning those who are sick, </w:t>
      </w:r>
      <w:proofErr w:type="gramStart"/>
      <w:r w:rsidRPr="00092F3E">
        <w:rPr>
          <w:rFonts w:eastAsia="Times New Roman" w:cstheme="minorHAnsi"/>
          <w:sz w:val="32"/>
          <w:szCs w:val="32"/>
          <w:lang w:eastAsia="en-GB"/>
        </w:rPr>
        <w:t>sad</w:t>
      </w:r>
      <w:proofErr w:type="gramEnd"/>
      <w:r w:rsidRPr="00092F3E">
        <w:rPr>
          <w:rFonts w:eastAsia="Times New Roman" w:cstheme="minorHAnsi"/>
          <w:sz w:val="32"/>
          <w:szCs w:val="32"/>
          <w:lang w:eastAsia="en-GB"/>
        </w:rPr>
        <w:t xml:space="preserve"> or lonely and those who are brave and patient when things are going wrong. We pray that they may be aware of your comforting presence and know that in your hands they are safe and loved.</w:t>
      </w:r>
    </w:p>
    <w:p w14:paraId="18336680" w14:textId="5E2A60E4" w:rsidR="00092F3E" w:rsidRPr="00092F3E" w:rsidRDefault="00092F3E" w:rsidP="00092F3E">
      <w:pPr>
        <w:spacing w:after="0" w:line="240" w:lineRule="auto"/>
        <w:ind w:right="225"/>
        <w:rPr>
          <w:rFonts w:eastAsia="Times New Roman" w:cstheme="minorHAnsi"/>
          <w:sz w:val="32"/>
          <w:szCs w:val="32"/>
          <w:lang w:eastAsia="en-GB"/>
        </w:rPr>
      </w:pPr>
      <w:r w:rsidRPr="00092F3E">
        <w:rPr>
          <w:rFonts w:eastAsia="Times New Roman" w:cstheme="minorHAnsi"/>
          <w:sz w:val="32"/>
          <w:szCs w:val="32"/>
          <w:lang w:eastAsia="en-GB"/>
        </w:rPr>
        <w:t>Lord we pray for all whose life is saddened by the death of a loved one, be with them in their loneliness and let them know that Jesus Christ is the light of the world a light which no darkness can quench. We remember before God those who have died and we remember George Floyd, and all whose lives have been cruelly cut short. We remember those who have died because of the virus. You turn our darkness into light; in your light shall we see light</w:t>
      </w:r>
    </w:p>
    <w:p w14:paraId="06EFF659" w14:textId="77777777" w:rsidR="00092F3E" w:rsidRPr="00092F3E" w:rsidRDefault="00092F3E" w:rsidP="00092F3E">
      <w:pPr>
        <w:spacing w:after="0" w:line="240" w:lineRule="auto"/>
        <w:ind w:right="225"/>
        <w:jc w:val="center"/>
        <w:rPr>
          <w:rFonts w:eastAsia="Times New Roman" w:cstheme="minorHAnsi"/>
          <w:sz w:val="32"/>
          <w:szCs w:val="32"/>
          <w:lang w:eastAsia="en-GB"/>
        </w:rPr>
      </w:pPr>
      <w:r w:rsidRPr="00092F3E">
        <w:rPr>
          <w:rFonts w:eastAsia="Times New Roman" w:cstheme="minorHAnsi"/>
          <w:sz w:val="32"/>
          <w:szCs w:val="32"/>
          <w:lang w:eastAsia="en-GB"/>
        </w:rPr>
        <w:t> </w:t>
      </w:r>
    </w:p>
    <w:p w14:paraId="3DA9012F" w14:textId="77777777" w:rsidR="00092F3E" w:rsidRPr="00092F3E" w:rsidRDefault="00092F3E" w:rsidP="00092F3E">
      <w:pPr>
        <w:spacing w:after="0" w:line="240" w:lineRule="auto"/>
        <w:ind w:right="225"/>
        <w:rPr>
          <w:rFonts w:eastAsia="Times New Roman" w:cstheme="minorHAnsi"/>
          <w:sz w:val="32"/>
          <w:szCs w:val="32"/>
          <w:lang w:eastAsia="en-GB"/>
        </w:rPr>
      </w:pPr>
      <w:r w:rsidRPr="00092F3E">
        <w:rPr>
          <w:rFonts w:eastAsia="Times New Roman" w:cstheme="minorHAnsi"/>
          <w:sz w:val="32"/>
          <w:szCs w:val="32"/>
          <w:lang w:eastAsia="en-GB"/>
        </w:rPr>
        <w:t>Lord, in your mercy</w:t>
      </w:r>
      <w:r w:rsidRPr="00092F3E">
        <w:rPr>
          <w:rFonts w:eastAsia="Times New Roman" w:cstheme="minorHAnsi"/>
          <w:b/>
          <w:bCs/>
          <w:sz w:val="32"/>
          <w:szCs w:val="32"/>
          <w:lang w:eastAsia="en-GB"/>
        </w:rPr>
        <w:tab/>
      </w:r>
      <w:r w:rsidRPr="00092F3E">
        <w:rPr>
          <w:rFonts w:eastAsia="Times New Roman" w:cstheme="minorHAnsi"/>
          <w:b/>
          <w:bCs/>
          <w:sz w:val="32"/>
          <w:szCs w:val="32"/>
          <w:lang w:eastAsia="en-GB"/>
        </w:rPr>
        <w:tab/>
        <w:t>Hear our prayer</w:t>
      </w:r>
    </w:p>
    <w:p w14:paraId="07BCDCB9" w14:textId="5011CD9C" w:rsidR="00092F3E" w:rsidRPr="00092F3E" w:rsidRDefault="00092F3E" w:rsidP="00092F3E">
      <w:pPr>
        <w:spacing w:after="0" w:line="240" w:lineRule="auto"/>
        <w:ind w:right="225"/>
        <w:rPr>
          <w:rFonts w:eastAsia="Times New Roman" w:cstheme="minorHAnsi"/>
          <w:sz w:val="32"/>
          <w:szCs w:val="32"/>
          <w:lang w:eastAsia="en-GB"/>
        </w:rPr>
      </w:pPr>
      <w:r w:rsidRPr="00092F3E">
        <w:rPr>
          <w:rFonts w:eastAsia="Times New Roman" w:cstheme="minorHAnsi"/>
          <w:sz w:val="32"/>
          <w:szCs w:val="32"/>
          <w:lang w:eastAsia="en-GB"/>
        </w:rPr>
        <w:t xml:space="preserve">Lord we ask you to lead us into the coming week, </w:t>
      </w:r>
      <w:r w:rsidR="00950973">
        <w:rPr>
          <w:rFonts w:eastAsia="Times New Roman" w:cstheme="minorHAnsi"/>
          <w:sz w:val="32"/>
          <w:szCs w:val="32"/>
          <w:lang w:eastAsia="en-GB"/>
        </w:rPr>
        <w:t>h</w:t>
      </w:r>
      <w:r w:rsidRPr="00092F3E">
        <w:rPr>
          <w:rFonts w:eastAsia="Times New Roman" w:cstheme="minorHAnsi"/>
          <w:sz w:val="32"/>
          <w:szCs w:val="32"/>
          <w:lang w:eastAsia="en-GB"/>
        </w:rPr>
        <w:t xml:space="preserve">elp us to believe that you are close by us, keep us from making mistakes and help us never to disappoint you. When we face hard decisions or difficult work, when we enjoy ourselves and have fun with others may we know that you share these times with us. We bring our prayers to conclusion by singing together the Lord's Prayer </w:t>
      </w:r>
    </w:p>
    <w:p w14:paraId="612768C0" w14:textId="77777777" w:rsidR="00952DCC" w:rsidRPr="00092F3E" w:rsidRDefault="00952DCC" w:rsidP="00952DCC">
      <w:pPr>
        <w:rPr>
          <w:rFonts w:cstheme="minorHAnsi"/>
          <w:b/>
          <w:bCs/>
          <w:sz w:val="28"/>
          <w:szCs w:val="28"/>
        </w:rPr>
      </w:pPr>
    </w:p>
    <w:p w14:paraId="2C51B1D3" w14:textId="690E96FD" w:rsidR="00952DCC" w:rsidRPr="00952DCC" w:rsidRDefault="00952DCC" w:rsidP="00952DCC">
      <w:pPr>
        <w:rPr>
          <w:b/>
          <w:bCs/>
          <w:sz w:val="32"/>
          <w:szCs w:val="32"/>
        </w:rPr>
      </w:pPr>
      <w:r>
        <w:rPr>
          <w:b/>
          <w:bCs/>
          <w:sz w:val="32"/>
          <w:szCs w:val="32"/>
        </w:rPr>
        <w:t xml:space="preserve">Final </w:t>
      </w:r>
      <w:r w:rsidRPr="00952DCC">
        <w:rPr>
          <w:b/>
          <w:bCs/>
          <w:sz w:val="32"/>
          <w:szCs w:val="32"/>
        </w:rPr>
        <w:t>Prayer</w:t>
      </w:r>
    </w:p>
    <w:p w14:paraId="0F3F407A" w14:textId="34A60A22" w:rsidR="00952DCC" w:rsidRPr="00952DCC" w:rsidRDefault="00952DCC" w:rsidP="00952DCC">
      <w:pPr>
        <w:rPr>
          <w:sz w:val="32"/>
          <w:szCs w:val="32"/>
        </w:rPr>
      </w:pPr>
      <w:r w:rsidRPr="008313BD">
        <w:rPr>
          <w:rFonts w:cs="Arial"/>
          <w:color w:val="000000"/>
          <w:sz w:val="32"/>
          <w:szCs w:val="32"/>
        </w:rPr>
        <w:t>May God the Father bless us;</w:t>
      </w:r>
      <w:r>
        <w:rPr>
          <w:rFonts w:cs="Arial"/>
          <w:color w:val="000000"/>
          <w:sz w:val="32"/>
          <w:szCs w:val="32"/>
        </w:rPr>
        <w:t xml:space="preserve"> </w:t>
      </w:r>
      <w:r w:rsidRPr="008313BD">
        <w:rPr>
          <w:rFonts w:cs="Arial"/>
          <w:color w:val="000000"/>
          <w:sz w:val="32"/>
          <w:szCs w:val="32"/>
        </w:rPr>
        <w:t>may Christ take care of us;</w:t>
      </w:r>
      <w:r w:rsidRPr="008313BD">
        <w:rPr>
          <w:rFonts w:cs="Arial"/>
          <w:color w:val="000000"/>
          <w:sz w:val="32"/>
          <w:szCs w:val="32"/>
        </w:rPr>
        <w:br/>
        <w:t>the Holy Ghost enlighten us all the days of our life.</w:t>
      </w:r>
      <w:r w:rsidRPr="008313BD">
        <w:rPr>
          <w:rFonts w:cs="Arial"/>
          <w:color w:val="000000"/>
          <w:sz w:val="32"/>
          <w:szCs w:val="32"/>
        </w:rPr>
        <w:br/>
        <w:t>The Lord be our defender and keeper of body and soul,</w:t>
      </w:r>
      <w:r w:rsidRPr="008313BD">
        <w:rPr>
          <w:rFonts w:cs="Arial"/>
          <w:color w:val="000000"/>
          <w:sz w:val="32"/>
          <w:szCs w:val="32"/>
        </w:rPr>
        <w:br/>
        <w:t>both now and for ever, to the ages of ages.</w:t>
      </w:r>
      <w:r w:rsidR="00950973">
        <w:rPr>
          <w:rFonts w:cs="Arial"/>
          <w:color w:val="000000"/>
          <w:sz w:val="32"/>
          <w:szCs w:val="32"/>
        </w:rPr>
        <w:tab/>
      </w:r>
      <w:proofErr w:type="spellStart"/>
      <w:r w:rsidRPr="008313BD">
        <w:rPr>
          <w:rFonts w:cs="Arial"/>
          <w:color w:val="000000"/>
          <w:sz w:val="32"/>
          <w:szCs w:val="32"/>
        </w:rPr>
        <w:t>Æthelwold</w:t>
      </w:r>
      <w:proofErr w:type="spellEnd"/>
      <w:r w:rsidRPr="008313BD">
        <w:rPr>
          <w:rFonts w:cs="Arial"/>
          <w:color w:val="000000"/>
          <w:sz w:val="32"/>
          <w:szCs w:val="32"/>
        </w:rPr>
        <w:t xml:space="preserve"> c 908-984</w:t>
      </w:r>
    </w:p>
    <w:p w14:paraId="40BA1E34" w14:textId="77777777" w:rsidR="00952DCC" w:rsidRPr="005E1294" w:rsidRDefault="00952DCC" w:rsidP="00952DCC">
      <w:pPr>
        <w:spacing w:after="0" w:line="240" w:lineRule="auto"/>
        <w:rPr>
          <w:b/>
          <w:bCs/>
          <w:sz w:val="20"/>
          <w:szCs w:val="20"/>
        </w:rPr>
      </w:pPr>
      <w:r w:rsidRPr="005E1294">
        <w:rPr>
          <w:b/>
          <w:bCs/>
          <w:sz w:val="20"/>
          <w:szCs w:val="20"/>
        </w:rPr>
        <w:t>Copyright acknowledgement (where not already indicated above):</w:t>
      </w:r>
    </w:p>
    <w:p w14:paraId="3F257BAB" w14:textId="77777777" w:rsidR="00952DCC" w:rsidRPr="005E1294" w:rsidRDefault="00952DCC" w:rsidP="00952DCC">
      <w:pPr>
        <w:spacing w:after="0" w:line="240" w:lineRule="auto"/>
        <w:rPr>
          <w:sz w:val="20"/>
          <w:szCs w:val="20"/>
        </w:rPr>
      </w:pPr>
      <w:r w:rsidRPr="005E1294">
        <w:rPr>
          <w:sz w:val="20"/>
          <w:szCs w:val="20"/>
        </w:rPr>
        <w:t xml:space="preserve">2 Corinthians 13.11-13 </w:t>
      </w:r>
      <w:proofErr w:type="gramStart"/>
      <w:r w:rsidRPr="005E1294">
        <w:rPr>
          <w:sz w:val="20"/>
          <w:szCs w:val="20"/>
        </w:rPr>
        <w:t>©  1989</w:t>
      </w:r>
      <w:proofErr w:type="gramEnd"/>
      <w:r w:rsidRPr="005E1294">
        <w:rPr>
          <w:sz w:val="20"/>
          <w:szCs w:val="20"/>
        </w:rPr>
        <w:t xml:space="preserve"> National Council of the Churches of Christ, USA</w:t>
      </w:r>
    </w:p>
    <w:p w14:paraId="1C06339A" w14:textId="77777777" w:rsidR="00952DCC" w:rsidRPr="005E1294" w:rsidRDefault="00952DCC" w:rsidP="00952DCC">
      <w:pPr>
        <w:spacing w:after="0" w:line="240" w:lineRule="auto"/>
        <w:rPr>
          <w:sz w:val="20"/>
          <w:szCs w:val="20"/>
        </w:rPr>
      </w:pPr>
      <w:r w:rsidRPr="005E1294">
        <w:rPr>
          <w:sz w:val="20"/>
          <w:szCs w:val="20"/>
        </w:rPr>
        <w:t xml:space="preserve">Isaiah 40.12-17,27-31 </w:t>
      </w:r>
      <w:proofErr w:type="gramStart"/>
      <w:r w:rsidRPr="005E1294">
        <w:rPr>
          <w:sz w:val="20"/>
          <w:szCs w:val="20"/>
        </w:rPr>
        <w:t>©  1989</w:t>
      </w:r>
      <w:proofErr w:type="gramEnd"/>
      <w:r w:rsidRPr="005E1294">
        <w:rPr>
          <w:sz w:val="20"/>
          <w:szCs w:val="20"/>
        </w:rPr>
        <w:t xml:space="preserve"> National Council of the Churches of Christ, USA</w:t>
      </w:r>
    </w:p>
    <w:p w14:paraId="598AA067" w14:textId="5B9DA046" w:rsidR="005F5D8F" w:rsidRDefault="00952DCC" w:rsidP="00F36536">
      <w:pPr>
        <w:spacing w:after="0" w:line="240" w:lineRule="auto"/>
      </w:pPr>
      <w:r w:rsidRPr="005E1294">
        <w:rPr>
          <w:sz w:val="20"/>
          <w:szCs w:val="20"/>
        </w:rPr>
        <w:t>Matthew 28.16-20 ©  1989 National Council of the Churches of Christ, USA</w:t>
      </w:r>
      <w:r>
        <w:rPr>
          <w:sz w:val="20"/>
          <w:szCs w:val="20"/>
        </w:rPr>
        <w:t xml:space="preserve"> </w:t>
      </w:r>
      <w:r w:rsidRPr="005E1294">
        <w:rPr>
          <w:sz w:val="20"/>
          <w:szCs w:val="20"/>
        </w:rPr>
        <w:t>Post Communion (Trinity Sunday) ©  Oxford University Press: The Book of Common Worship of the Church of South India</w:t>
      </w:r>
      <w:r>
        <w:rPr>
          <w:sz w:val="20"/>
          <w:szCs w:val="20"/>
        </w:rPr>
        <w:t xml:space="preserve"> </w:t>
      </w:r>
      <w:r w:rsidRPr="005E1294">
        <w:rPr>
          <w:sz w:val="20"/>
          <w:szCs w:val="20"/>
        </w:rPr>
        <w:t>Collect (Trinity Sunday) ©  The Crown/Cambridge University Press: The Book of Common Prayer (1662)</w:t>
      </w:r>
    </w:p>
    <w:sectPr w:rsidR="005F5D8F" w:rsidSect="00950973">
      <w:pgSz w:w="11906" w:h="16838"/>
      <w:pgMar w:top="993" w:right="99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47656B"/>
    <w:multiLevelType w:val="multilevel"/>
    <w:tmpl w:val="EDD47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DCC"/>
    <w:rsid w:val="00092F3E"/>
    <w:rsid w:val="00594DE0"/>
    <w:rsid w:val="005F5D8F"/>
    <w:rsid w:val="00950973"/>
    <w:rsid w:val="00952DCC"/>
    <w:rsid w:val="00BB052E"/>
    <w:rsid w:val="00CD4A71"/>
    <w:rsid w:val="00F36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038F8"/>
  <w15:chartTrackingRefBased/>
  <w15:docId w15:val="{80832D5F-12A1-4D10-ADCE-116781EC3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D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052E"/>
    <w:rPr>
      <w:color w:val="0563C1" w:themeColor="hyperlink"/>
      <w:u w:val="single"/>
    </w:rPr>
  </w:style>
  <w:style w:type="character" w:styleId="UnresolvedMention">
    <w:name w:val="Unresolved Mention"/>
    <w:basedOn w:val="DefaultParagraphFont"/>
    <w:uiPriority w:val="99"/>
    <w:semiHidden/>
    <w:unhideWhenUsed/>
    <w:rsid w:val="00BB052E"/>
    <w:rPr>
      <w:color w:val="605E5C"/>
      <w:shd w:val="clear" w:color="auto" w:fill="E1DFDD"/>
    </w:rPr>
  </w:style>
  <w:style w:type="paragraph" w:styleId="NormalWeb">
    <w:name w:val="Normal (Web)"/>
    <w:basedOn w:val="Normal"/>
    <w:uiPriority w:val="99"/>
    <w:semiHidden/>
    <w:unhideWhenUsed/>
    <w:rsid w:val="00092F3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847554">
      <w:bodyDiv w:val="1"/>
      <w:marLeft w:val="0"/>
      <w:marRight w:val="0"/>
      <w:marTop w:val="0"/>
      <w:marBottom w:val="0"/>
      <w:divBdr>
        <w:top w:val="none" w:sz="0" w:space="0" w:color="auto"/>
        <w:left w:val="none" w:sz="0" w:space="0" w:color="auto"/>
        <w:bottom w:val="none" w:sz="0" w:space="0" w:color="auto"/>
        <w:right w:val="none" w:sz="0" w:space="0" w:color="auto"/>
      </w:divBdr>
    </w:div>
    <w:div w:id="851338607">
      <w:bodyDiv w:val="1"/>
      <w:marLeft w:val="0"/>
      <w:marRight w:val="0"/>
      <w:marTop w:val="0"/>
      <w:marBottom w:val="0"/>
      <w:divBdr>
        <w:top w:val="none" w:sz="0" w:space="0" w:color="auto"/>
        <w:left w:val="none" w:sz="0" w:space="0" w:color="auto"/>
        <w:bottom w:val="none" w:sz="0" w:space="0" w:color="auto"/>
        <w:right w:val="none" w:sz="0" w:space="0" w:color="auto"/>
      </w:divBdr>
    </w:div>
    <w:div w:id="208051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1373</TotalTime>
  <Pages>4</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 Perrett</dc:creator>
  <cp:keywords/>
  <dc:description/>
  <cp:lastModifiedBy>Vanda Perrett</cp:lastModifiedBy>
  <cp:revision>6</cp:revision>
  <dcterms:created xsi:type="dcterms:W3CDTF">2020-05-21T15:40:00Z</dcterms:created>
  <dcterms:modified xsi:type="dcterms:W3CDTF">2020-06-04T16:32:00Z</dcterms:modified>
</cp:coreProperties>
</file>