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F89F5" w14:textId="77777777" w:rsidR="001160BA" w:rsidRDefault="001160BA" w:rsidP="001160BA"/>
    <w:p w14:paraId="511FD4CD" w14:textId="77777777" w:rsidR="009F4D24" w:rsidRPr="00E434D1" w:rsidRDefault="00DA20CC" w:rsidP="00DA20CC">
      <w:pPr>
        <w:spacing w:after="0"/>
        <w:jc w:val="center"/>
        <w:outlineLvl w:val="2"/>
        <w:rPr>
          <w:rFonts w:eastAsia="Times New Roman" w:cs="Times New Roman"/>
          <w:b/>
          <w:bCs/>
          <w:sz w:val="36"/>
          <w:szCs w:val="36"/>
          <w:lang w:eastAsia="en-GB"/>
        </w:rPr>
      </w:pPr>
      <w:r w:rsidRPr="00E434D1">
        <w:rPr>
          <w:rFonts w:eastAsia="Times New Roman" w:cs="Times New Roman"/>
          <w:b/>
          <w:bCs/>
          <w:sz w:val="36"/>
          <w:szCs w:val="36"/>
          <w:lang w:eastAsia="en-GB"/>
        </w:rPr>
        <w:t>Celebrating</w:t>
      </w:r>
      <w:r w:rsidR="00744EB0" w:rsidRPr="00E434D1">
        <w:rPr>
          <w:rFonts w:eastAsia="Times New Roman" w:cs="Times New Roman"/>
          <w:b/>
          <w:bCs/>
          <w:sz w:val="36"/>
          <w:szCs w:val="36"/>
          <w:lang w:eastAsia="en-GB"/>
        </w:rPr>
        <w:t xml:space="preserve"> </w:t>
      </w:r>
      <w:r w:rsidR="00507BA2" w:rsidRPr="00E434D1">
        <w:rPr>
          <w:rFonts w:eastAsia="Times New Roman" w:cs="Times New Roman"/>
          <w:b/>
          <w:bCs/>
          <w:sz w:val="36"/>
          <w:szCs w:val="36"/>
          <w:lang w:eastAsia="en-GB"/>
        </w:rPr>
        <w:t>St Levan</w:t>
      </w:r>
      <w:r w:rsidR="00744EB0" w:rsidRPr="00E434D1">
        <w:rPr>
          <w:rFonts w:eastAsia="Times New Roman" w:cs="Times New Roman"/>
          <w:b/>
          <w:bCs/>
          <w:sz w:val="36"/>
          <w:szCs w:val="36"/>
          <w:lang w:eastAsia="en-GB"/>
        </w:rPr>
        <w:t>’s</w:t>
      </w:r>
      <w:r w:rsidR="00507BA2" w:rsidRPr="00E434D1">
        <w:rPr>
          <w:rFonts w:eastAsia="Times New Roman" w:cs="Times New Roman"/>
          <w:b/>
          <w:bCs/>
          <w:sz w:val="36"/>
          <w:szCs w:val="36"/>
          <w:lang w:eastAsia="en-GB"/>
        </w:rPr>
        <w:t xml:space="preserve"> </w:t>
      </w:r>
      <w:r w:rsidRPr="00E434D1">
        <w:rPr>
          <w:rFonts w:eastAsia="Times New Roman" w:cs="Times New Roman"/>
          <w:b/>
          <w:bCs/>
          <w:sz w:val="36"/>
          <w:szCs w:val="36"/>
          <w:lang w:eastAsia="en-GB"/>
        </w:rPr>
        <w:t>Feast</w:t>
      </w:r>
    </w:p>
    <w:p w14:paraId="4D33A4FF" w14:textId="77777777" w:rsidR="00C71691" w:rsidRPr="00E332BE" w:rsidRDefault="00C71691" w:rsidP="009F4D24">
      <w:pPr>
        <w:spacing w:after="0"/>
        <w:outlineLvl w:val="2"/>
        <w:rPr>
          <w:rFonts w:eastAsia="Times New Roman" w:cs="Times New Roman"/>
          <w:b/>
          <w:bCs/>
          <w:sz w:val="32"/>
          <w:szCs w:val="32"/>
          <w:lang w:eastAsia="en-GB"/>
        </w:rPr>
      </w:pPr>
    </w:p>
    <w:p w14:paraId="514DB363" w14:textId="77777777" w:rsidR="00163B66" w:rsidRPr="00E332BE" w:rsidRDefault="00163B66" w:rsidP="009F4D24">
      <w:pPr>
        <w:spacing w:after="0"/>
        <w:outlineLvl w:val="2"/>
        <w:rPr>
          <w:rFonts w:eastAsia="Times New Roman" w:cs="Times New Roman"/>
          <w:b/>
          <w:bCs/>
          <w:sz w:val="32"/>
          <w:szCs w:val="32"/>
          <w:lang w:eastAsia="en-GB"/>
        </w:rPr>
      </w:pPr>
      <w:r w:rsidRPr="00E332BE">
        <w:rPr>
          <w:rFonts w:eastAsia="Times New Roman" w:cs="Times New Roman"/>
          <w:b/>
          <w:bCs/>
          <w:sz w:val="32"/>
          <w:szCs w:val="32"/>
          <w:lang w:eastAsia="en-GB"/>
        </w:rPr>
        <w:t>Welcome and Notices</w:t>
      </w:r>
    </w:p>
    <w:p w14:paraId="4E7A59EA" w14:textId="77777777" w:rsidR="0090153F" w:rsidRPr="00E332BE" w:rsidRDefault="0090153F" w:rsidP="0090153F">
      <w:pPr>
        <w:spacing w:after="0"/>
        <w:outlineLvl w:val="2"/>
        <w:rPr>
          <w:rFonts w:eastAsia="Times New Roman" w:cs="Times New Roman"/>
          <w:bCs/>
          <w:sz w:val="32"/>
          <w:szCs w:val="32"/>
          <w:lang w:eastAsia="en-GB"/>
        </w:rPr>
      </w:pPr>
      <w:r w:rsidRPr="00E332BE">
        <w:rPr>
          <w:rFonts w:eastAsia="Times New Roman" w:cs="Times New Roman"/>
          <w:bCs/>
          <w:sz w:val="32"/>
          <w:szCs w:val="32"/>
          <w:lang w:eastAsia="en-GB"/>
        </w:rPr>
        <w:t xml:space="preserve">We come from scattered lives to meet with God. </w:t>
      </w:r>
    </w:p>
    <w:p w14:paraId="7429D611" w14:textId="23320A1F" w:rsidR="0090153F" w:rsidRPr="00E332BE" w:rsidRDefault="0090153F" w:rsidP="0090153F">
      <w:pPr>
        <w:spacing w:after="0"/>
        <w:outlineLvl w:val="2"/>
        <w:rPr>
          <w:rFonts w:eastAsia="Times New Roman" w:cs="Times New Roman"/>
          <w:bCs/>
          <w:sz w:val="32"/>
          <w:szCs w:val="32"/>
          <w:lang w:eastAsia="en-GB"/>
        </w:rPr>
      </w:pPr>
      <w:r w:rsidRPr="00E332BE">
        <w:rPr>
          <w:rFonts w:eastAsia="Times New Roman" w:cs="Times New Roman"/>
          <w:bCs/>
          <w:sz w:val="32"/>
          <w:szCs w:val="32"/>
          <w:lang w:eastAsia="en-GB"/>
        </w:rPr>
        <w:t>Let us recognize his presence with us.</w:t>
      </w:r>
      <w:r w:rsidRPr="00E332BE">
        <w:rPr>
          <w:rFonts w:eastAsia="Times New Roman" w:cs="Times New Roman"/>
          <w:bCs/>
          <w:sz w:val="32"/>
          <w:szCs w:val="32"/>
          <w:lang w:eastAsia="en-GB"/>
        </w:rPr>
        <w:tab/>
      </w:r>
      <w:r w:rsidRPr="00E332BE">
        <w:rPr>
          <w:rFonts w:eastAsia="Times New Roman" w:cs="Times New Roman"/>
          <w:bCs/>
          <w:sz w:val="32"/>
          <w:szCs w:val="32"/>
          <w:lang w:eastAsia="en-GB"/>
        </w:rPr>
        <w:tab/>
      </w:r>
      <w:r w:rsidRPr="00E434D1">
        <w:rPr>
          <w:rFonts w:eastAsia="Times New Roman" w:cs="Times New Roman"/>
          <w:bCs/>
          <w:i/>
          <w:iCs/>
          <w:sz w:val="28"/>
          <w:szCs w:val="28"/>
          <w:lang w:eastAsia="en-GB"/>
        </w:rPr>
        <w:t>Silence is kept</w:t>
      </w:r>
      <w:r w:rsidRPr="00E332BE">
        <w:rPr>
          <w:rFonts w:eastAsia="Times New Roman" w:cs="Times New Roman"/>
          <w:bCs/>
          <w:i/>
          <w:iCs/>
          <w:sz w:val="32"/>
          <w:szCs w:val="32"/>
          <w:lang w:eastAsia="en-GB"/>
        </w:rPr>
        <w:t>.</w:t>
      </w:r>
      <w:r w:rsidRPr="00E332BE">
        <w:rPr>
          <w:rFonts w:eastAsia="Times New Roman" w:cs="Times New Roman"/>
          <w:bCs/>
          <w:i/>
          <w:iCs/>
          <w:sz w:val="32"/>
          <w:szCs w:val="32"/>
          <w:lang w:eastAsia="en-GB"/>
        </w:rPr>
        <w:br/>
      </w:r>
      <w:r w:rsidRPr="00E332BE">
        <w:rPr>
          <w:rFonts w:eastAsia="Times New Roman" w:cs="Times New Roman"/>
          <w:bCs/>
          <w:sz w:val="32"/>
          <w:szCs w:val="32"/>
          <w:lang w:eastAsia="en-GB"/>
        </w:rPr>
        <w:t>As God’s people we have gathered:</w:t>
      </w:r>
      <w:r w:rsidRPr="00E332BE">
        <w:rPr>
          <w:rFonts w:eastAsia="Times New Roman" w:cs="Times New Roman"/>
          <w:bCs/>
          <w:sz w:val="32"/>
          <w:szCs w:val="32"/>
          <w:lang w:eastAsia="en-GB"/>
        </w:rPr>
        <w:tab/>
      </w:r>
    </w:p>
    <w:p w14:paraId="0406394C" w14:textId="77777777" w:rsidR="0090153F" w:rsidRPr="00E332BE" w:rsidRDefault="0090153F" w:rsidP="0090153F">
      <w:pPr>
        <w:spacing w:after="0"/>
        <w:outlineLvl w:val="2"/>
        <w:rPr>
          <w:rFonts w:eastAsia="Times New Roman" w:cs="Times New Roman"/>
          <w:b/>
          <w:bCs/>
          <w:sz w:val="32"/>
          <w:szCs w:val="32"/>
          <w:lang w:eastAsia="en-GB"/>
        </w:rPr>
      </w:pPr>
      <w:r w:rsidRPr="00E332BE">
        <w:rPr>
          <w:rFonts w:eastAsia="Times New Roman" w:cs="Times New Roman"/>
          <w:b/>
          <w:bCs/>
          <w:sz w:val="32"/>
          <w:szCs w:val="32"/>
          <w:lang w:eastAsia="en-GB"/>
        </w:rPr>
        <w:t>let us worship him together. Alleluia.</w:t>
      </w:r>
    </w:p>
    <w:p w14:paraId="7DD0DA78" w14:textId="77777777" w:rsidR="00A953BE" w:rsidRPr="00E332BE" w:rsidRDefault="00A953BE" w:rsidP="0090153F">
      <w:pPr>
        <w:spacing w:after="0"/>
        <w:outlineLvl w:val="2"/>
        <w:rPr>
          <w:rFonts w:eastAsia="Times New Roman" w:cs="Times New Roman"/>
          <w:b/>
          <w:bCs/>
          <w:sz w:val="32"/>
          <w:szCs w:val="32"/>
          <w:lang w:eastAsia="en-GB"/>
        </w:rPr>
      </w:pPr>
    </w:p>
    <w:p w14:paraId="0899EC43" w14:textId="6B580EF4" w:rsidR="00A953BE" w:rsidRPr="00E332BE" w:rsidRDefault="00A953BE" w:rsidP="0090153F">
      <w:pPr>
        <w:spacing w:after="0"/>
        <w:outlineLvl w:val="2"/>
        <w:rPr>
          <w:rFonts w:eastAsia="Times New Roman" w:cs="Times New Roman"/>
          <w:b/>
          <w:bCs/>
          <w:sz w:val="32"/>
          <w:szCs w:val="32"/>
          <w:lang w:eastAsia="en-GB"/>
        </w:rPr>
      </w:pPr>
      <w:r w:rsidRPr="00E332BE">
        <w:rPr>
          <w:rFonts w:eastAsia="Times New Roman" w:cs="Times New Roman"/>
          <w:b/>
          <w:bCs/>
          <w:sz w:val="32"/>
          <w:szCs w:val="32"/>
          <w:lang w:eastAsia="en-GB"/>
        </w:rPr>
        <w:t xml:space="preserve">Lord God, heavenly Father, </w:t>
      </w:r>
      <w:r w:rsidR="008B2CAA" w:rsidRPr="00E332BE">
        <w:rPr>
          <w:rFonts w:eastAsia="Times New Roman" w:cs="Times New Roman"/>
          <w:b/>
          <w:bCs/>
          <w:sz w:val="32"/>
          <w:szCs w:val="32"/>
          <w:lang w:eastAsia="en-GB"/>
        </w:rPr>
        <w:t>as we celebrate the life and witness of St Levan and all the saints who worshipped in this place</w:t>
      </w:r>
      <w:r w:rsidR="00BE53DC">
        <w:rPr>
          <w:rFonts w:eastAsia="Times New Roman" w:cs="Times New Roman"/>
          <w:b/>
          <w:bCs/>
          <w:sz w:val="32"/>
          <w:szCs w:val="32"/>
          <w:lang w:eastAsia="en-GB"/>
        </w:rPr>
        <w:t xml:space="preserve"> </w:t>
      </w:r>
      <w:r w:rsidRPr="00E332BE">
        <w:rPr>
          <w:rFonts w:eastAsia="Times New Roman" w:cs="Times New Roman"/>
          <w:b/>
          <w:bCs/>
          <w:sz w:val="32"/>
          <w:szCs w:val="32"/>
          <w:lang w:eastAsia="en-GB"/>
        </w:rPr>
        <w:t>grant to your Church today the faith of her apostles, the hope of her martyrs and the love of her Lord, our Saviour Jesus Christ. Amen.</w:t>
      </w:r>
    </w:p>
    <w:p w14:paraId="140987C1" w14:textId="77777777" w:rsidR="009F4D24" w:rsidRPr="00E332BE" w:rsidRDefault="009F4D24" w:rsidP="009F4D24">
      <w:pPr>
        <w:spacing w:after="0"/>
        <w:outlineLvl w:val="2"/>
        <w:rPr>
          <w:rFonts w:eastAsia="Times New Roman" w:cs="Times New Roman"/>
          <w:b/>
          <w:bCs/>
          <w:sz w:val="32"/>
          <w:szCs w:val="32"/>
          <w:lang w:eastAsia="en-GB"/>
        </w:rPr>
      </w:pPr>
    </w:p>
    <w:p w14:paraId="274C6EA3" w14:textId="22FD52A3" w:rsidR="00215F57" w:rsidRPr="00215F57" w:rsidRDefault="009F4D24" w:rsidP="002F376A">
      <w:pPr>
        <w:spacing w:after="0"/>
        <w:jc w:val="right"/>
        <w:outlineLvl w:val="2"/>
        <w:rPr>
          <w:rFonts w:eastAsia="Times New Roman" w:cs="Times New Roman"/>
          <w:bCs/>
          <w:i/>
          <w:sz w:val="32"/>
          <w:szCs w:val="32"/>
          <w:lang w:eastAsia="en-GB"/>
        </w:rPr>
      </w:pPr>
      <w:r w:rsidRPr="00E332BE">
        <w:rPr>
          <w:rFonts w:eastAsia="Times New Roman" w:cs="Times New Roman"/>
          <w:b/>
          <w:bCs/>
          <w:sz w:val="32"/>
          <w:szCs w:val="32"/>
          <w:lang w:eastAsia="en-GB"/>
        </w:rPr>
        <w:t>Invitation to Confession</w:t>
      </w:r>
      <w:r w:rsidR="002F376A">
        <w:rPr>
          <w:rFonts w:eastAsia="Times New Roman" w:cs="Times New Roman"/>
          <w:b/>
          <w:bCs/>
          <w:sz w:val="32"/>
          <w:szCs w:val="32"/>
          <w:lang w:eastAsia="en-GB"/>
        </w:rPr>
        <w:tab/>
      </w:r>
      <w:r w:rsidR="00215F57" w:rsidRPr="00215F57">
        <w:rPr>
          <w:rFonts w:eastAsia="Times New Roman" w:cs="Times New Roman"/>
          <w:bCs/>
          <w:i/>
          <w:sz w:val="32"/>
          <w:szCs w:val="32"/>
          <w:lang w:eastAsia="en-GB"/>
        </w:rPr>
        <w:t>We sit or kneel</w:t>
      </w:r>
    </w:p>
    <w:p w14:paraId="579053F5" w14:textId="77777777" w:rsidR="006F7656" w:rsidRPr="00E332BE" w:rsidRDefault="006F7656" w:rsidP="00A953BE">
      <w:pPr>
        <w:rPr>
          <w:rFonts w:cstheme="minorHAnsi"/>
          <w:i/>
          <w:sz w:val="32"/>
          <w:szCs w:val="32"/>
        </w:rPr>
      </w:pPr>
      <w:r w:rsidRPr="00E332BE">
        <w:rPr>
          <w:rFonts w:cstheme="minorHAnsi"/>
          <w:sz w:val="32"/>
          <w:szCs w:val="32"/>
        </w:rPr>
        <w:t xml:space="preserve">O God of Life, Eternity cannot hold you, nor can our little words catch the magnificence of your kindness. Yet in the small space of our hearts and in silence you come close and repair us. </w:t>
      </w:r>
      <w:r w:rsidRPr="00E332BE">
        <w:rPr>
          <w:rFonts w:cstheme="minorHAnsi"/>
          <w:i/>
          <w:sz w:val="32"/>
          <w:szCs w:val="32"/>
        </w:rPr>
        <w:t xml:space="preserve"> (Silence)</w:t>
      </w:r>
    </w:p>
    <w:p w14:paraId="56F1D417" w14:textId="77777777" w:rsidR="006F7656" w:rsidRPr="00E332BE" w:rsidRDefault="006F7656" w:rsidP="008B2CAA">
      <w:pPr>
        <w:spacing w:after="0"/>
        <w:rPr>
          <w:rFonts w:cstheme="minorHAnsi"/>
          <w:b/>
          <w:sz w:val="32"/>
          <w:szCs w:val="32"/>
        </w:rPr>
      </w:pPr>
      <w:r w:rsidRPr="00E332BE">
        <w:rPr>
          <w:rFonts w:cstheme="minorHAnsi"/>
          <w:b/>
          <w:sz w:val="32"/>
          <w:szCs w:val="32"/>
        </w:rPr>
        <w:t>God of life, grant us forgiveness for our wild thoughts and wild deeds, for empty speech and the words with which we wounded.</w:t>
      </w:r>
    </w:p>
    <w:p w14:paraId="56324E3F" w14:textId="77777777" w:rsidR="006F7656" w:rsidRPr="00E332BE" w:rsidRDefault="006F7656" w:rsidP="008B2CAA">
      <w:pPr>
        <w:spacing w:after="0"/>
        <w:rPr>
          <w:rFonts w:cstheme="minorHAnsi"/>
          <w:b/>
          <w:sz w:val="32"/>
          <w:szCs w:val="32"/>
        </w:rPr>
      </w:pPr>
      <w:r w:rsidRPr="00E332BE">
        <w:rPr>
          <w:rFonts w:cstheme="minorHAnsi"/>
          <w:b/>
          <w:sz w:val="32"/>
          <w:szCs w:val="32"/>
        </w:rPr>
        <w:t xml:space="preserve">Grant us forgiveness for our false desires, our hateful actions, </w:t>
      </w:r>
    </w:p>
    <w:p w14:paraId="62F0AF43" w14:textId="77777777" w:rsidR="006F7656" w:rsidRPr="00E332BE" w:rsidRDefault="006F7656" w:rsidP="008B2CAA">
      <w:pPr>
        <w:spacing w:after="0"/>
        <w:rPr>
          <w:rFonts w:cstheme="minorHAnsi"/>
          <w:b/>
          <w:sz w:val="32"/>
          <w:szCs w:val="32"/>
        </w:rPr>
      </w:pPr>
      <w:r w:rsidRPr="00E332BE">
        <w:rPr>
          <w:rFonts w:cstheme="minorHAnsi"/>
          <w:b/>
          <w:sz w:val="32"/>
          <w:szCs w:val="32"/>
        </w:rPr>
        <w:t>our wastefulness and for promises we left undone</w:t>
      </w:r>
      <w:r w:rsidR="008B2CAA" w:rsidRPr="00E332BE">
        <w:rPr>
          <w:rFonts w:cstheme="minorHAnsi"/>
          <w:b/>
          <w:sz w:val="32"/>
          <w:szCs w:val="32"/>
        </w:rPr>
        <w:t xml:space="preserve">. </w:t>
      </w:r>
    </w:p>
    <w:p w14:paraId="498E4FB4" w14:textId="77777777" w:rsidR="008B2CAA" w:rsidRPr="00E332BE" w:rsidRDefault="008B2CAA" w:rsidP="008B2CAA">
      <w:pPr>
        <w:spacing w:after="0"/>
        <w:rPr>
          <w:rFonts w:cstheme="minorHAnsi"/>
          <w:b/>
          <w:sz w:val="32"/>
          <w:szCs w:val="32"/>
        </w:rPr>
      </w:pPr>
      <w:r w:rsidRPr="00E332BE">
        <w:rPr>
          <w:rFonts w:cstheme="minorHAnsi"/>
          <w:b/>
          <w:sz w:val="32"/>
          <w:szCs w:val="32"/>
        </w:rPr>
        <w:t>Forgive us for not reflecting your love, for living for ourselves, for holding back from you, from our companions, from ourselves.</w:t>
      </w:r>
    </w:p>
    <w:p w14:paraId="21959223" w14:textId="77777777" w:rsidR="008B2CAA" w:rsidRPr="00E332BE" w:rsidRDefault="008B2CAA" w:rsidP="008B2CAA">
      <w:pPr>
        <w:spacing w:after="0"/>
        <w:rPr>
          <w:rFonts w:cstheme="minorHAnsi"/>
          <w:b/>
          <w:sz w:val="32"/>
          <w:szCs w:val="32"/>
        </w:rPr>
      </w:pPr>
      <w:r w:rsidRPr="00E332BE">
        <w:rPr>
          <w:rFonts w:cstheme="minorHAnsi"/>
          <w:b/>
          <w:sz w:val="32"/>
          <w:szCs w:val="32"/>
        </w:rPr>
        <w:t xml:space="preserve">Lord let our memories have no shelter for grievance against another, </w:t>
      </w:r>
    </w:p>
    <w:p w14:paraId="02140D21" w14:textId="77777777" w:rsidR="008B2CAA" w:rsidRPr="00E332BE" w:rsidRDefault="008B2CAA" w:rsidP="008B2CAA">
      <w:pPr>
        <w:spacing w:after="0"/>
        <w:rPr>
          <w:rFonts w:cstheme="minorHAnsi"/>
          <w:b/>
          <w:sz w:val="32"/>
          <w:szCs w:val="32"/>
        </w:rPr>
      </w:pPr>
      <w:r w:rsidRPr="00E332BE">
        <w:rPr>
          <w:rFonts w:cstheme="minorHAnsi"/>
          <w:b/>
          <w:sz w:val="32"/>
          <w:szCs w:val="32"/>
        </w:rPr>
        <w:t>Let our heart provide no harbour for hatred of another</w:t>
      </w:r>
    </w:p>
    <w:p w14:paraId="5648583E" w14:textId="77777777" w:rsidR="008B2CAA" w:rsidRPr="00E332BE" w:rsidRDefault="008B2CAA" w:rsidP="008B2CAA">
      <w:pPr>
        <w:spacing w:after="0"/>
        <w:rPr>
          <w:rFonts w:cstheme="minorHAnsi"/>
          <w:b/>
          <w:sz w:val="32"/>
          <w:szCs w:val="32"/>
        </w:rPr>
      </w:pPr>
      <w:r w:rsidRPr="00E332BE">
        <w:rPr>
          <w:rFonts w:cstheme="minorHAnsi"/>
          <w:b/>
          <w:sz w:val="32"/>
          <w:szCs w:val="32"/>
        </w:rPr>
        <w:t>Let our tongues never</w:t>
      </w:r>
      <w:r w:rsidR="00E434D1">
        <w:rPr>
          <w:rFonts w:cstheme="minorHAnsi"/>
          <w:b/>
          <w:sz w:val="32"/>
          <w:szCs w:val="32"/>
        </w:rPr>
        <w:t xml:space="preserve"> speak</w:t>
      </w:r>
      <w:r w:rsidRPr="00E332BE">
        <w:rPr>
          <w:rFonts w:cstheme="minorHAnsi"/>
          <w:b/>
          <w:sz w:val="32"/>
          <w:szCs w:val="32"/>
        </w:rPr>
        <w:t xml:space="preserve"> judge</w:t>
      </w:r>
      <w:r w:rsidR="00E434D1">
        <w:rPr>
          <w:rFonts w:cstheme="minorHAnsi"/>
          <w:b/>
          <w:sz w:val="32"/>
          <w:szCs w:val="32"/>
        </w:rPr>
        <w:t>ment</w:t>
      </w:r>
      <w:r w:rsidRPr="00E332BE">
        <w:rPr>
          <w:rFonts w:cstheme="minorHAnsi"/>
          <w:b/>
          <w:sz w:val="32"/>
          <w:szCs w:val="32"/>
        </w:rPr>
        <w:t xml:space="preserve"> our brother</w:t>
      </w:r>
      <w:r w:rsidR="00E434D1">
        <w:rPr>
          <w:rFonts w:cstheme="minorHAnsi"/>
          <w:b/>
          <w:sz w:val="32"/>
          <w:szCs w:val="32"/>
        </w:rPr>
        <w:t>s</w:t>
      </w:r>
      <w:r w:rsidRPr="00E332BE">
        <w:rPr>
          <w:rFonts w:cstheme="minorHAnsi"/>
          <w:b/>
          <w:sz w:val="32"/>
          <w:szCs w:val="32"/>
        </w:rPr>
        <w:t xml:space="preserve"> and sister</w:t>
      </w:r>
      <w:r w:rsidR="00E434D1">
        <w:rPr>
          <w:rFonts w:cstheme="minorHAnsi"/>
          <w:b/>
          <w:sz w:val="32"/>
          <w:szCs w:val="32"/>
        </w:rPr>
        <w:t>s</w:t>
      </w:r>
      <w:r w:rsidRPr="00E332BE">
        <w:rPr>
          <w:rFonts w:cstheme="minorHAnsi"/>
          <w:b/>
          <w:sz w:val="32"/>
          <w:szCs w:val="32"/>
        </w:rPr>
        <w:t>.</w:t>
      </w:r>
    </w:p>
    <w:p w14:paraId="03E378B0" w14:textId="77777777" w:rsidR="00BE53DC" w:rsidRDefault="00BE53DC" w:rsidP="00A953BE">
      <w:pPr>
        <w:spacing w:after="0"/>
        <w:jc w:val="right"/>
        <w:textAlignment w:val="baseline"/>
        <w:rPr>
          <w:rFonts w:eastAsia="Times New Roman" w:cs="Times New Roman"/>
          <w:b/>
          <w:sz w:val="32"/>
          <w:szCs w:val="32"/>
          <w:lang w:eastAsia="en-GB"/>
        </w:rPr>
      </w:pPr>
    </w:p>
    <w:p w14:paraId="306E37A4" w14:textId="64E36D42" w:rsidR="00CD0E9C" w:rsidRPr="00E332BE" w:rsidRDefault="00CD0E9C" w:rsidP="00A953BE">
      <w:pPr>
        <w:spacing w:after="0"/>
        <w:jc w:val="right"/>
        <w:textAlignment w:val="baseline"/>
        <w:rPr>
          <w:rFonts w:eastAsia="Times New Roman" w:cs="Times New Roman"/>
          <w:b/>
          <w:sz w:val="32"/>
          <w:szCs w:val="32"/>
          <w:lang w:eastAsia="en-GB"/>
        </w:rPr>
      </w:pPr>
      <w:r w:rsidRPr="00E332BE">
        <w:rPr>
          <w:rFonts w:eastAsia="Times New Roman" w:cs="Times New Roman"/>
          <w:b/>
          <w:sz w:val="32"/>
          <w:szCs w:val="32"/>
          <w:lang w:eastAsia="en-GB"/>
        </w:rPr>
        <w:t>Absolution</w:t>
      </w:r>
    </w:p>
    <w:p w14:paraId="0F595563" w14:textId="77777777" w:rsidR="00A953BE" w:rsidRPr="00E332BE" w:rsidRDefault="00A953BE" w:rsidP="009F4D24">
      <w:pPr>
        <w:spacing w:after="0"/>
        <w:textAlignment w:val="baseline"/>
        <w:rPr>
          <w:rFonts w:eastAsia="Times New Roman" w:cs="Times New Roman"/>
          <w:sz w:val="32"/>
          <w:szCs w:val="32"/>
          <w:lang w:eastAsia="en-GB"/>
        </w:rPr>
      </w:pPr>
      <w:r w:rsidRPr="00E332BE">
        <w:rPr>
          <w:rFonts w:eastAsia="Times New Roman" w:cs="Times New Roman"/>
          <w:sz w:val="32"/>
          <w:szCs w:val="32"/>
          <w:lang w:eastAsia="en-GB"/>
        </w:rPr>
        <w:t xml:space="preserve">God forgives you, forgive others, forgive yourself, live in peace. </w:t>
      </w:r>
      <w:r w:rsidRPr="00E332BE">
        <w:rPr>
          <w:rFonts w:eastAsia="Times New Roman" w:cs="Times New Roman"/>
          <w:b/>
          <w:sz w:val="32"/>
          <w:szCs w:val="32"/>
          <w:lang w:eastAsia="en-GB"/>
        </w:rPr>
        <w:t>Amen</w:t>
      </w:r>
    </w:p>
    <w:p w14:paraId="712D8364" w14:textId="77777777" w:rsidR="00CD0E9C" w:rsidRPr="00E332BE" w:rsidRDefault="00CD0E9C" w:rsidP="009F4D24">
      <w:pPr>
        <w:spacing w:after="0"/>
        <w:textAlignment w:val="baseline"/>
        <w:rPr>
          <w:rFonts w:eastAsia="Times New Roman" w:cs="Times New Roman"/>
          <w:b/>
          <w:sz w:val="32"/>
          <w:szCs w:val="32"/>
          <w:lang w:eastAsia="en-GB"/>
        </w:rPr>
      </w:pPr>
    </w:p>
    <w:p w14:paraId="4AF94A43" w14:textId="124FB215" w:rsidR="00215F57" w:rsidRPr="00215F57" w:rsidRDefault="00CD0E9C" w:rsidP="002F376A">
      <w:pPr>
        <w:spacing w:after="0"/>
        <w:jc w:val="right"/>
        <w:textAlignment w:val="baseline"/>
        <w:rPr>
          <w:rFonts w:eastAsia="Times New Roman" w:cs="Times New Roman"/>
          <w:i/>
          <w:sz w:val="32"/>
          <w:szCs w:val="32"/>
          <w:lang w:eastAsia="en-GB"/>
        </w:rPr>
      </w:pPr>
      <w:r w:rsidRPr="00E332BE">
        <w:rPr>
          <w:rFonts w:eastAsia="Times New Roman" w:cs="Times New Roman"/>
          <w:b/>
          <w:sz w:val="32"/>
          <w:szCs w:val="32"/>
          <w:lang w:eastAsia="en-GB"/>
        </w:rPr>
        <w:t>Gloria</w:t>
      </w:r>
      <w:r w:rsidR="002F376A">
        <w:rPr>
          <w:rFonts w:eastAsia="Times New Roman" w:cs="Times New Roman"/>
          <w:b/>
          <w:sz w:val="32"/>
          <w:szCs w:val="32"/>
          <w:lang w:eastAsia="en-GB"/>
        </w:rPr>
        <w:tab/>
      </w:r>
      <w:r w:rsidR="00215F57">
        <w:rPr>
          <w:rFonts w:eastAsia="Times New Roman" w:cs="Times New Roman"/>
          <w:i/>
          <w:sz w:val="32"/>
          <w:szCs w:val="32"/>
          <w:lang w:eastAsia="en-GB"/>
        </w:rPr>
        <w:t>We stand</w:t>
      </w:r>
    </w:p>
    <w:p w14:paraId="58A2CB46" w14:textId="77777777" w:rsidR="0090153F" w:rsidRPr="00E332BE" w:rsidRDefault="0090153F" w:rsidP="00A953BE">
      <w:pPr>
        <w:pStyle w:val="vlall"/>
        <w:spacing w:before="0" w:beforeAutospacing="0" w:after="0" w:afterAutospacing="0" w:line="240" w:lineRule="auto"/>
        <w:rPr>
          <w:rFonts w:asciiTheme="minorHAnsi" w:hAnsiTheme="minorHAnsi" w:cstheme="minorHAnsi"/>
          <w:sz w:val="32"/>
          <w:szCs w:val="32"/>
        </w:rPr>
      </w:pPr>
      <w:r w:rsidRPr="00E332BE">
        <w:rPr>
          <w:rFonts w:asciiTheme="minorHAnsi" w:hAnsiTheme="minorHAnsi" w:cstheme="minorHAnsi"/>
          <w:sz w:val="32"/>
          <w:szCs w:val="32"/>
        </w:rPr>
        <w:t>Glory to God in the highest, and peace to his people on earth.</w:t>
      </w:r>
    </w:p>
    <w:p w14:paraId="785D1B96" w14:textId="4DCC2294" w:rsidR="0090153F" w:rsidRPr="00E332BE" w:rsidRDefault="0090153F" w:rsidP="00A953BE">
      <w:pPr>
        <w:pStyle w:val="vlall"/>
        <w:spacing w:before="0" w:beforeAutospacing="0" w:after="0" w:afterAutospacing="0" w:line="240" w:lineRule="auto"/>
        <w:rPr>
          <w:rFonts w:asciiTheme="minorHAnsi" w:hAnsiTheme="minorHAnsi" w:cstheme="minorHAnsi"/>
          <w:sz w:val="32"/>
          <w:szCs w:val="32"/>
        </w:rPr>
      </w:pPr>
      <w:r w:rsidRPr="00E332BE">
        <w:rPr>
          <w:rFonts w:asciiTheme="minorHAnsi" w:hAnsiTheme="minorHAnsi" w:cstheme="minorHAnsi"/>
          <w:sz w:val="32"/>
          <w:szCs w:val="32"/>
        </w:rPr>
        <w:t>Lord God, heavenly King, almighty God and Father,</w:t>
      </w:r>
      <w:r w:rsidR="002F376A">
        <w:rPr>
          <w:rFonts w:asciiTheme="minorHAnsi" w:hAnsiTheme="minorHAnsi" w:cstheme="minorHAnsi"/>
          <w:sz w:val="32"/>
          <w:szCs w:val="32"/>
        </w:rPr>
        <w:t xml:space="preserve"> </w:t>
      </w:r>
      <w:r w:rsidRPr="00E332BE">
        <w:rPr>
          <w:rFonts w:asciiTheme="minorHAnsi" w:hAnsiTheme="minorHAnsi" w:cstheme="minorHAnsi"/>
          <w:sz w:val="32"/>
          <w:szCs w:val="32"/>
        </w:rPr>
        <w:t>we worship you, we give you thanks, we praise you for your glory.</w:t>
      </w:r>
    </w:p>
    <w:p w14:paraId="26F83D8F" w14:textId="77777777" w:rsidR="00A953BE" w:rsidRPr="00E434D1" w:rsidRDefault="00A953BE" w:rsidP="00A953BE">
      <w:pPr>
        <w:pStyle w:val="vlall"/>
        <w:spacing w:before="0" w:beforeAutospacing="0" w:after="0" w:afterAutospacing="0" w:line="240" w:lineRule="auto"/>
        <w:rPr>
          <w:rFonts w:asciiTheme="minorHAnsi" w:hAnsiTheme="minorHAnsi" w:cstheme="minorHAnsi"/>
          <w:sz w:val="16"/>
          <w:szCs w:val="16"/>
        </w:rPr>
      </w:pPr>
    </w:p>
    <w:p w14:paraId="1C5E585D" w14:textId="056182E1" w:rsidR="0090153F" w:rsidRDefault="0090153F" w:rsidP="00A953BE">
      <w:pPr>
        <w:pStyle w:val="vlall"/>
        <w:spacing w:before="0" w:beforeAutospacing="0" w:after="0" w:afterAutospacing="0" w:line="240" w:lineRule="auto"/>
        <w:rPr>
          <w:rFonts w:asciiTheme="minorHAnsi" w:hAnsiTheme="minorHAnsi" w:cstheme="minorHAnsi"/>
          <w:sz w:val="32"/>
          <w:szCs w:val="32"/>
        </w:rPr>
      </w:pPr>
      <w:r w:rsidRPr="00E332BE">
        <w:rPr>
          <w:rFonts w:asciiTheme="minorHAnsi" w:hAnsiTheme="minorHAnsi" w:cstheme="minorHAnsi"/>
          <w:sz w:val="32"/>
          <w:szCs w:val="32"/>
        </w:rPr>
        <w:lastRenderedPageBreak/>
        <w:t>Lord Jesus Christ, only Son of the Father,</w:t>
      </w:r>
      <w:r w:rsidR="002F376A">
        <w:rPr>
          <w:rFonts w:asciiTheme="minorHAnsi" w:hAnsiTheme="minorHAnsi" w:cstheme="minorHAnsi"/>
          <w:sz w:val="32"/>
          <w:szCs w:val="32"/>
        </w:rPr>
        <w:t xml:space="preserve"> </w:t>
      </w:r>
      <w:r w:rsidRPr="00E332BE">
        <w:rPr>
          <w:rFonts w:asciiTheme="minorHAnsi" w:hAnsiTheme="minorHAnsi" w:cstheme="minorHAnsi"/>
          <w:sz w:val="32"/>
          <w:szCs w:val="32"/>
        </w:rPr>
        <w:t>Lord God, Lamb of God, you take away the sin of the world:</w:t>
      </w:r>
      <w:r w:rsidR="002F376A">
        <w:rPr>
          <w:rFonts w:asciiTheme="minorHAnsi" w:hAnsiTheme="minorHAnsi" w:cstheme="minorHAnsi"/>
          <w:sz w:val="32"/>
          <w:szCs w:val="32"/>
        </w:rPr>
        <w:t xml:space="preserve"> </w:t>
      </w:r>
      <w:r w:rsidRPr="00E332BE">
        <w:rPr>
          <w:rFonts w:asciiTheme="minorHAnsi" w:hAnsiTheme="minorHAnsi" w:cstheme="minorHAnsi"/>
          <w:sz w:val="32"/>
          <w:szCs w:val="32"/>
        </w:rPr>
        <w:t>have mercy on us; you are seated at the right hand of the Father:</w:t>
      </w:r>
      <w:r w:rsidR="002F376A">
        <w:rPr>
          <w:rFonts w:asciiTheme="minorHAnsi" w:hAnsiTheme="minorHAnsi" w:cstheme="minorHAnsi"/>
          <w:sz w:val="32"/>
          <w:szCs w:val="32"/>
        </w:rPr>
        <w:t xml:space="preserve"> </w:t>
      </w:r>
      <w:r w:rsidRPr="00E332BE">
        <w:rPr>
          <w:rFonts w:asciiTheme="minorHAnsi" w:hAnsiTheme="minorHAnsi" w:cstheme="minorHAnsi"/>
          <w:sz w:val="32"/>
          <w:szCs w:val="32"/>
        </w:rPr>
        <w:t>receive our prayer.</w:t>
      </w:r>
    </w:p>
    <w:p w14:paraId="6A70B136" w14:textId="77777777" w:rsidR="00E332BE" w:rsidRPr="00E434D1" w:rsidRDefault="00E332BE" w:rsidP="00A953BE">
      <w:pPr>
        <w:pStyle w:val="vlall"/>
        <w:spacing w:before="0" w:beforeAutospacing="0" w:after="0" w:afterAutospacing="0" w:line="240" w:lineRule="auto"/>
        <w:rPr>
          <w:rFonts w:asciiTheme="minorHAnsi" w:hAnsiTheme="minorHAnsi" w:cstheme="minorHAnsi"/>
          <w:sz w:val="16"/>
          <w:szCs w:val="16"/>
        </w:rPr>
      </w:pPr>
    </w:p>
    <w:p w14:paraId="004B6520" w14:textId="649EA39C" w:rsidR="0090153F" w:rsidRPr="00E332BE" w:rsidRDefault="0090153F" w:rsidP="00A953BE">
      <w:pPr>
        <w:pStyle w:val="vlall"/>
        <w:spacing w:before="0" w:beforeAutospacing="0" w:after="0" w:afterAutospacing="0" w:line="240" w:lineRule="auto"/>
        <w:rPr>
          <w:rFonts w:asciiTheme="minorHAnsi" w:hAnsiTheme="minorHAnsi" w:cstheme="minorHAnsi"/>
          <w:sz w:val="32"/>
          <w:szCs w:val="32"/>
        </w:rPr>
      </w:pPr>
      <w:r w:rsidRPr="00E332BE">
        <w:rPr>
          <w:rFonts w:asciiTheme="minorHAnsi" w:hAnsiTheme="minorHAnsi" w:cstheme="minorHAnsi"/>
          <w:sz w:val="32"/>
          <w:szCs w:val="32"/>
        </w:rPr>
        <w:t>For you alone are the Holy One, you alone are the Lord,</w:t>
      </w:r>
      <w:r w:rsidR="002F376A">
        <w:rPr>
          <w:rFonts w:asciiTheme="minorHAnsi" w:hAnsiTheme="minorHAnsi" w:cstheme="minorHAnsi"/>
          <w:sz w:val="32"/>
          <w:szCs w:val="32"/>
        </w:rPr>
        <w:t xml:space="preserve"> </w:t>
      </w:r>
      <w:r w:rsidRPr="00E332BE">
        <w:rPr>
          <w:rFonts w:asciiTheme="minorHAnsi" w:hAnsiTheme="minorHAnsi" w:cstheme="minorHAnsi"/>
          <w:sz w:val="32"/>
          <w:szCs w:val="32"/>
        </w:rPr>
        <w:t>you alone are the Most High, Jesus Christ,</w:t>
      </w:r>
      <w:r w:rsidR="00A953BE" w:rsidRPr="00E332BE">
        <w:rPr>
          <w:rFonts w:asciiTheme="minorHAnsi" w:hAnsiTheme="minorHAnsi" w:cstheme="minorHAnsi"/>
          <w:sz w:val="32"/>
          <w:szCs w:val="32"/>
        </w:rPr>
        <w:t xml:space="preserve"> </w:t>
      </w:r>
      <w:r w:rsidRPr="00E332BE">
        <w:rPr>
          <w:rFonts w:asciiTheme="minorHAnsi" w:hAnsiTheme="minorHAnsi" w:cstheme="minorHAnsi"/>
          <w:sz w:val="32"/>
          <w:szCs w:val="32"/>
        </w:rPr>
        <w:t>with the Holy Spirit, in the glory of God the Father. Amen.</w:t>
      </w:r>
    </w:p>
    <w:p w14:paraId="463D6752" w14:textId="4899A724" w:rsidR="0090153F" w:rsidRPr="00E332BE" w:rsidRDefault="0090153F" w:rsidP="00A953BE">
      <w:pPr>
        <w:pStyle w:val="vlitemheading"/>
        <w:spacing w:before="0"/>
        <w:ind w:left="0"/>
        <w:jc w:val="right"/>
        <w:rPr>
          <w:rFonts w:asciiTheme="minorHAnsi" w:hAnsiTheme="minorHAnsi" w:cstheme="minorHAnsi"/>
          <w:b/>
          <w:bCs/>
          <w:sz w:val="32"/>
          <w:szCs w:val="32"/>
        </w:rPr>
      </w:pPr>
      <w:r w:rsidRPr="00E332BE">
        <w:rPr>
          <w:rFonts w:asciiTheme="minorHAnsi" w:hAnsiTheme="minorHAnsi" w:cstheme="minorHAnsi"/>
          <w:b/>
          <w:bCs/>
          <w:sz w:val="32"/>
          <w:szCs w:val="32"/>
        </w:rPr>
        <w:t>The Collect</w:t>
      </w:r>
    </w:p>
    <w:p w14:paraId="3BFB513B" w14:textId="77777777" w:rsidR="002F376A" w:rsidRPr="00E43C21" w:rsidRDefault="002F376A" w:rsidP="002F376A">
      <w:pPr>
        <w:spacing w:after="0"/>
        <w:textAlignment w:val="baseline"/>
        <w:rPr>
          <w:rFonts w:eastAsia="Times New Roman" w:cs="Times New Roman"/>
          <w:sz w:val="32"/>
          <w:szCs w:val="32"/>
          <w:lang w:eastAsia="en-GB"/>
        </w:rPr>
      </w:pPr>
      <w:r w:rsidRPr="00E43C21">
        <w:rPr>
          <w:rFonts w:eastAsia="Times New Roman" w:cs="Times New Roman"/>
          <w:sz w:val="32"/>
          <w:szCs w:val="32"/>
          <w:lang w:eastAsia="en-GB"/>
        </w:rPr>
        <w:t>Almighty God, to whose glory we celebrate the dedication of this house of prayer: we praise you for the many blessings</w:t>
      </w:r>
      <w:r>
        <w:rPr>
          <w:rFonts w:eastAsia="Times New Roman" w:cs="Times New Roman"/>
          <w:sz w:val="32"/>
          <w:szCs w:val="32"/>
          <w:lang w:eastAsia="en-GB"/>
        </w:rPr>
        <w:t xml:space="preserve"> </w:t>
      </w:r>
      <w:r w:rsidRPr="00E43C21">
        <w:rPr>
          <w:rFonts w:eastAsia="Times New Roman" w:cs="Times New Roman"/>
          <w:sz w:val="32"/>
          <w:szCs w:val="32"/>
          <w:lang w:eastAsia="en-GB"/>
        </w:rPr>
        <w:t>you have given to those who worship you here:</w:t>
      </w:r>
      <w:r>
        <w:rPr>
          <w:rFonts w:eastAsia="Times New Roman" w:cs="Times New Roman"/>
          <w:sz w:val="32"/>
          <w:szCs w:val="32"/>
          <w:lang w:eastAsia="en-GB"/>
        </w:rPr>
        <w:t xml:space="preserve"> </w:t>
      </w:r>
      <w:r w:rsidRPr="00E43C21">
        <w:rPr>
          <w:rFonts w:eastAsia="Times New Roman" w:cs="Times New Roman"/>
          <w:sz w:val="32"/>
          <w:szCs w:val="32"/>
          <w:lang w:eastAsia="en-GB"/>
        </w:rPr>
        <w:t>and we pray that all who seek you in this place may find you,</w:t>
      </w:r>
      <w:r>
        <w:rPr>
          <w:rFonts w:eastAsia="Times New Roman" w:cs="Times New Roman"/>
          <w:sz w:val="32"/>
          <w:szCs w:val="32"/>
          <w:lang w:eastAsia="en-GB"/>
        </w:rPr>
        <w:t xml:space="preserve"> </w:t>
      </w:r>
      <w:r w:rsidRPr="00E43C21">
        <w:rPr>
          <w:rFonts w:eastAsia="Times New Roman" w:cs="Times New Roman"/>
          <w:sz w:val="32"/>
          <w:szCs w:val="32"/>
          <w:lang w:eastAsia="en-GB"/>
        </w:rPr>
        <w:t>and, being filled with the Holy Spirit,</w:t>
      </w:r>
      <w:r>
        <w:rPr>
          <w:rFonts w:eastAsia="Times New Roman" w:cs="Times New Roman"/>
          <w:sz w:val="32"/>
          <w:szCs w:val="32"/>
          <w:lang w:eastAsia="en-GB"/>
        </w:rPr>
        <w:t xml:space="preserve"> </w:t>
      </w:r>
      <w:r w:rsidRPr="00E43C21">
        <w:rPr>
          <w:rFonts w:eastAsia="Times New Roman" w:cs="Times New Roman"/>
          <w:sz w:val="32"/>
          <w:szCs w:val="32"/>
          <w:lang w:eastAsia="en-GB"/>
        </w:rPr>
        <w:t>may become a living temple acceptable to you;</w:t>
      </w:r>
      <w:r>
        <w:rPr>
          <w:rFonts w:eastAsia="Times New Roman" w:cs="Times New Roman"/>
          <w:sz w:val="32"/>
          <w:szCs w:val="32"/>
          <w:lang w:eastAsia="en-GB"/>
        </w:rPr>
        <w:t xml:space="preserve"> </w:t>
      </w:r>
      <w:r w:rsidRPr="00E43C21">
        <w:rPr>
          <w:rFonts w:eastAsia="Times New Roman" w:cs="Times New Roman"/>
          <w:sz w:val="32"/>
          <w:szCs w:val="32"/>
          <w:lang w:eastAsia="en-GB"/>
        </w:rPr>
        <w:t>through Jesus Christ your Son our Lord, Amen.</w:t>
      </w:r>
    </w:p>
    <w:p w14:paraId="4D097AD6" w14:textId="77777777" w:rsidR="002F376A" w:rsidRDefault="002F376A" w:rsidP="002F376A">
      <w:pPr>
        <w:spacing w:after="0"/>
        <w:jc w:val="right"/>
        <w:rPr>
          <w:rFonts w:eastAsia="Times New Roman" w:cs="Times New Roman"/>
          <w:b/>
          <w:sz w:val="32"/>
          <w:szCs w:val="32"/>
          <w:lang w:eastAsia="en-GB"/>
        </w:rPr>
      </w:pPr>
    </w:p>
    <w:p w14:paraId="2C1C1864" w14:textId="3F7D82A3" w:rsidR="00E434D1" w:rsidRPr="00E434D1" w:rsidRDefault="00E434D1" w:rsidP="002F376A">
      <w:pPr>
        <w:spacing w:after="0"/>
        <w:jc w:val="right"/>
        <w:rPr>
          <w:rFonts w:eastAsia="Times New Roman" w:cs="Times New Roman"/>
          <w:i/>
          <w:sz w:val="28"/>
          <w:szCs w:val="28"/>
          <w:lang w:eastAsia="en-GB"/>
        </w:rPr>
      </w:pPr>
      <w:r>
        <w:rPr>
          <w:rFonts w:eastAsia="Times New Roman" w:cs="Times New Roman"/>
          <w:b/>
          <w:sz w:val="32"/>
          <w:szCs w:val="32"/>
          <w:lang w:eastAsia="en-GB"/>
        </w:rPr>
        <w:t xml:space="preserve">Gospel Reading  </w:t>
      </w:r>
      <w:r w:rsidR="00D94E67">
        <w:rPr>
          <w:rFonts w:eastAsia="Times New Roman" w:cs="Times New Roman"/>
          <w:i/>
          <w:sz w:val="28"/>
          <w:szCs w:val="28"/>
          <w:lang w:eastAsia="en-GB"/>
        </w:rPr>
        <w:t>W</w:t>
      </w:r>
      <w:r w:rsidRPr="00E434D1">
        <w:rPr>
          <w:rFonts w:eastAsia="Times New Roman" w:cs="Times New Roman"/>
          <w:i/>
          <w:sz w:val="28"/>
          <w:szCs w:val="28"/>
          <w:lang w:eastAsia="en-GB"/>
        </w:rPr>
        <w:t>e stand</w:t>
      </w:r>
    </w:p>
    <w:p w14:paraId="4A0BF9F8" w14:textId="77777777" w:rsidR="00A478D1" w:rsidRDefault="009F4D24" w:rsidP="009F4D24">
      <w:pPr>
        <w:spacing w:after="0"/>
        <w:rPr>
          <w:rFonts w:eastAsia="Times New Roman" w:cs="Times New Roman"/>
          <w:sz w:val="32"/>
          <w:szCs w:val="32"/>
          <w:lang w:eastAsia="en-GB"/>
        </w:rPr>
      </w:pPr>
      <w:r w:rsidRPr="00E332BE">
        <w:rPr>
          <w:rFonts w:eastAsia="Times New Roman" w:cs="Times New Roman"/>
          <w:sz w:val="32"/>
          <w:szCs w:val="32"/>
          <w:lang w:eastAsia="en-GB"/>
        </w:rPr>
        <w:t>Hear the Gospel of our Lord Jesus Christ according to</w:t>
      </w:r>
      <w:r w:rsidR="00CD0E9C" w:rsidRPr="00E332BE">
        <w:rPr>
          <w:rFonts w:eastAsia="Times New Roman" w:cs="Times New Roman"/>
          <w:i/>
          <w:iCs/>
          <w:sz w:val="32"/>
          <w:szCs w:val="32"/>
          <w:lang w:eastAsia="en-GB"/>
        </w:rPr>
        <w:t xml:space="preserve"> </w:t>
      </w:r>
      <w:r w:rsidR="00CD0E9C" w:rsidRPr="00E332BE">
        <w:rPr>
          <w:rFonts w:eastAsia="Times New Roman" w:cs="Times New Roman"/>
          <w:iCs/>
          <w:sz w:val="32"/>
          <w:szCs w:val="32"/>
          <w:lang w:eastAsia="en-GB"/>
        </w:rPr>
        <w:t>N</w:t>
      </w:r>
      <w:r w:rsidRPr="00E332BE">
        <w:rPr>
          <w:rFonts w:eastAsia="Times New Roman" w:cs="Times New Roman"/>
          <w:sz w:val="32"/>
          <w:szCs w:val="32"/>
          <w:lang w:eastAsia="en-GB"/>
        </w:rPr>
        <w:t>.</w:t>
      </w:r>
      <w:r w:rsidR="00A478D1">
        <w:rPr>
          <w:rFonts w:eastAsia="Times New Roman" w:cs="Times New Roman"/>
          <w:sz w:val="32"/>
          <w:szCs w:val="32"/>
          <w:lang w:eastAsia="en-GB"/>
        </w:rPr>
        <w:t xml:space="preserve"> </w:t>
      </w:r>
    </w:p>
    <w:p w14:paraId="4CE06F4C" w14:textId="127C6A70" w:rsidR="009F4D24" w:rsidRPr="00E332BE" w:rsidRDefault="009F4D24" w:rsidP="009F4D24">
      <w:pPr>
        <w:spacing w:after="0"/>
        <w:rPr>
          <w:rFonts w:eastAsia="Times New Roman" w:cs="Times New Roman"/>
          <w:b/>
          <w:bCs/>
          <w:sz w:val="32"/>
          <w:szCs w:val="32"/>
          <w:lang w:eastAsia="en-GB"/>
        </w:rPr>
      </w:pPr>
      <w:r w:rsidRPr="00E332BE">
        <w:rPr>
          <w:rFonts w:eastAsia="Times New Roman" w:cs="Times New Roman"/>
          <w:b/>
          <w:bCs/>
          <w:sz w:val="32"/>
          <w:szCs w:val="32"/>
          <w:lang w:eastAsia="en-GB"/>
        </w:rPr>
        <w:t>Glory to you, O Lord.</w:t>
      </w:r>
    </w:p>
    <w:p w14:paraId="6ADC80AE" w14:textId="33722E66" w:rsidR="009F4D24" w:rsidRPr="00E332BE" w:rsidRDefault="00A478D1" w:rsidP="009F4D24">
      <w:pPr>
        <w:spacing w:after="0"/>
        <w:textAlignment w:val="baseline"/>
        <w:rPr>
          <w:rFonts w:eastAsia="Times New Roman" w:cs="Times New Roman"/>
          <w:sz w:val="32"/>
          <w:szCs w:val="32"/>
          <w:lang w:eastAsia="en-GB"/>
        </w:rPr>
      </w:pPr>
      <w:r>
        <w:rPr>
          <w:rFonts w:eastAsia="Times New Roman" w:cs="Times New Roman"/>
          <w:i/>
          <w:iCs/>
          <w:sz w:val="32"/>
          <w:szCs w:val="32"/>
          <w:lang w:eastAsia="en-GB"/>
        </w:rPr>
        <w:t>At the end</w:t>
      </w:r>
      <w:r>
        <w:rPr>
          <w:rFonts w:eastAsia="Times New Roman" w:cs="Times New Roman"/>
          <w:i/>
          <w:iCs/>
          <w:sz w:val="32"/>
          <w:szCs w:val="32"/>
          <w:lang w:eastAsia="en-GB"/>
        </w:rPr>
        <w:tab/>
      </w:r>
      <w:r>
        <w:rPr>
          <w:rFonts w:eastAsia="Times New Roman" w:cs="Times New Roman"/>
          <w:i/>
          <w:iCs/>
          <w:sz w:val="32"/>
          <w:szCs w:val="32"/>
          <w:lang w:eastAsia="en-GB"/>
        </w:rPr>
        <w:tab/>
      </w:r>
      <w:r w:rsidR="009F4D24" w:rsidRPr="00E332BE">
        <w:rPr>
          <w:rFonts w:eastAsia="Times New Roman" w:cs="Times New Roman"/>
          <w:sz w:val="32"/>
          <w:szCs w:val="32"/>
          <w:lang w:eastAsia="en-GB"/>
        </w:rPr>
        <w:t>This is the Gospel of the Lord.</w:t>
      </w:r>
      <w:r w:rsidR="00BE53DC">
        <w:rPr>
          <w:rFonts w:eastAsia="Times New Roman" w:cs="Times New Roman"/>
          <w:sz w:val="32"/>
          <w:szCs w:val="32"/>
          <w:lang w:eastAsia="en-GB"/>
        </w:rPr>
        <w:tab/>
      </w:r>
      <w:r w:rsidR="009F4D24" w:rsidRPr="00E332BE">
        <w:rPr>
          <w:rFonts w:eastAsia="Times New Roman" w:cs="Times New Roman"/>
          <w:b/>
          <w:bCs/>
          <w:sz w:val="32"/>
          <w:szCs w:val="32"/>
          <w:lang w:eastAsia="en-GB"/>
        </w:rPr>
        <w:t>Praise to you, O Christ.</w:t>
      </w:r>
    </w:p>
    <w:p w14:paraId="284186E7" w14:textId="77777777" w:rsidR="00BF0149" w:rsidRDefault="00BF0149" w:rsidP="009F4D24">
      <w:pPr>
        <w:spacing w:after="0"/>
        <w:outlineLvl w:val="2"/>
        <w:rPr>
          <w:rFonts w:eastAsia="Times New Roman" w:cs="Times New Roman"/>
          <w:b/>
          <w:bCs/>
          <w:sz w:val="32"/>
          <w:szCs w:val="32"/>
          <w:lang w:eastAsia="en-GB"/>
        </w:rPr>
      </w:pPr>
    </w:p>
    <w:p w14:paraId="794D795B" w14:textId="21064D6E" w:rsidR="0090153F" w:rsidRPr="00E332BE" w:rsidRDefault="00A478D1" w:rsidP="009F4D24">
      <w:pPr>
        <w:spacing w:after="0"/>
        <w:outlineLvl w:val="2"/>
        <w:rPr>
          <w:rFonts w:eastAsia="Times New Roman" w:cs="Times New Roman"/>
          <w:b/>
          <w:bCs/>
          <w:sz w:val="32"/>
          <w:szCs w:val="32"/>
          <w:lang w:eastAsia="en-GB"/>
        </w:rPr>
      </w:pPr>
      <w:r>
        <w:rPr>
          <w:rFonts w:eastAsia="Times New Roman" w:cs="Times New Roman"/>
          <w:b/>
          <w:bCs/>
          <w:sz w:val="32"/>
          <w:szCs w:val="32"/>
          <w:lang w:eastAsia="en-GB"/>
        </w:rPr>
        <w:t>Address</w:t>
      </w:r>
    </w:p>
    <w:p w14:paraId="1F868F6F" w14:textId="651D3DF0" w:rsidR="0090153F" w:rsidRPr="00E434D1" w:rsidRDefault="0090153F" w:rsidP="002F376A">
      <w:pPr>
        <w:spacing w:after="0"/>
        <w:jc w:val="right"/>
        <w:outlineLvl w:val="2"/>
        <w:rPr>
          <w:rFonts w:eastAsia="Times New Roman" w:cs="Times New Roman"/>
          <w:bCs/>
          <w:i/>
          <w:sz w:val="28"/>
          <w:szCs w:val="28"/>
          <w:lang w:eastAsia="en-GB"/>
        </w:rPr>
      </w:pPr>
      <w:r w:rsidRPr="00E332BE">
        <w:rPr>
          <w:rFonts w:eastAsia="Times New Roman" w:cs="Times New Roman"/>
          <w:b/>
          <w:bCs/>
          <w:sz w:val="32"/>
          <w:szCs w:val="32"/>
          <w:lang w:eastAsia="en-GB"/>
        </w:rPr>
        <w:t>The Creed</w:t>
      </w:r>
      <w:r w:rsidR="00E434D1">
        <w:rPr>
          <w:rFonts w:eastAsia="Times New Roman" w:cs="Times New Roman"/>
          <w:b/>
          <w:bCs/>
          <w:sz w:val="32"/>
          <w:szCs w:val="32"/>
          <w:lang w:eastAsia="en-GB"/>
        </w:rPr>
        <w:t xml:space="preserve">  </w:t>
      </w:r>
      <w:r w:rsidR="00D94E67">
        <w:rPr>
          <w:rFonts w:eastAsia="Times New Roman" w:cs="Times New Roman"/>
          <w:bCs/>
          <w:i/>
          <w:sz w:val="28"/>
          <w:szCs w:val="28"/>
          <w:lang w:eastAsia="en-GB"/>
        </w:rPr>
        <w:t>W</w:t>
      </w:r>
      <w:r w:rsidR="00E434D1" w:rsidRPr="00E434D1">
        <w:rPr>
          <w:rFonts w:eastAsia="Times New Roman" w:cs="Times New Roman"/>
          <w:bCs/>
          <w:i/>
          <w:sz w:val="28"/>
          <w:szCs w:val="28"/>
          <w:lang w:eastAsia="en-GB"/>
        </w:rPr>
        <w:t>e stand</w:t>
      </w:r>
    </w:p>
    <w:p w14:paraId="0839546B" w14:textId="77777777" w:rsidR="0090153F" w:rsidRPr="00E332BE" w:rsidRDefault="0090153F" w:rsidP="0090153F">
      <w:pPr>
        <w:spacing w:after="0"/>
        <w:outlineLvl w:val="2"/>
        <w:rPr>
          <w:rFonts w:eastAsia="Times New Roman" w:cs="Times New Roman"/>
          <w:bCs/>
          <w:sz w:val="32"/>
          <w:szCs w:val="32"/>
          <w:lang w:eastAsia="en-GB"/>
        </w:rPr>
      </w:pPr>
      <w:r w:rsidRPr="00E332BE">
        <w:rPr>
          <w:rFonts w:eastAsia="Times New Roman" w:cs="Times New Roman"/>
          <w:bCs/>
          <w:sz w:val="32"/>
          <w:szCs w:val="32"/>
          <w:lang w:eastAsia="en-GB"/>
        </w:rPr>
        <w:t>Let us declare our faith in the resurrection of our Lord Jesus Christ.</w:t>
      </w:r>
    </w:p>
    <w:p w14:paraId="1A683E1A" w14:textId="378BCA2B" w:rsidR="0090153F" w:rsidRPr="00E332BE" w:rsidRDefault="0090153F" w:rsidP="0090153F">
      <w:pPr>
        <w:spacing w:after="0"/>
        <w:outlineLvl w:val="2"/>
        <w:rPr>
          <w:rFonts w:eastAsia="Times New Roman" w:cs="Times New Roman"/>
          <w:b/>
          <w:bCs/>
          <w:sz w:val="32"/>
          <w:szCs w:val="32"/>
          <w:lang w:eastAsia="en-GB"/>
        </w:rPr>
      </w:pPr>
      <w:r w:rsidRPr="00E332BE">
        <w:rPr>
          <w:rFonts w:eastAsia="Times New Roman" w:cs="Times New Roman"/>
          <w:b/>
          <w:bCs/>
          <w:sz w:val="32"/>
          <w:szCs w:val="32"/>
          <w:lang w:eastAsia="en-GB"/>
        </w:rPr>
        <w:t>Christ died for our sins in accordance with the Scriptures;</w:t>
      </w:r>
      <w:r w:rsidR="00A478D1">
        <w:rPr>
          <w:rFonts w:eastAsia="Times New Roman" w:cs="Times New Roman"/>
          <w:b/>
          <w:bCs/>
          <w:sz w:val="32"/>
          <w:szCs w:val="32"/>
          <w:lang w:eastAsia="en-GB"/>
        </w:rPr>
        <w:t xml:space="preserve"> </w:t>
      </w:r>
      <w:r w:rsidRPr="00E332BE">
        <w:rPr>
          <w:rFonts w:eastAsia="Times New Roman" w:cs="Times New Roman"/>
          <w:b/>
          <w:bCs/>
          <w:sz w:val="32"/>
          <w:szCs w:val="32"/>
          <w:lang w:eastAsia="en-GB"/>
        </w:rPr>
        <w:t>he was buried; he was raised to life on the third day</w:t>
      </w:r>
      <w:r w:rsidR="00A478D1">
        <w:rPr>
          <w:rFonts w:eastAsia="Times New Roman" w:cs="Times New Roman"/>
          <w:b/>
          <w:bCs/>
          <w:sz w:val="32"/>
          <w:szCs w:val="32"/>
          <w:lang w:eastAsia="en-GB"/>
        </w:rPr>
        <w:t xml:space="preserve"> </w:t>
      </w:r>
      <w:r w:rsidRPr="00E332BE">
        <w:rPr>
          <w:rFonts w:eastAsia="Times New Roman" w:cs="Times New Roman"/>
          <w:b/>
          <w:bCs/>
          <w:sz w:val="32"/>
          <w:szCs w:val="32"/>
          <w:lang w:eastAsia="en-GB"/>
        </w:rPr>
        <w:t>in accordance with the Scriptures; afterwards he appeared to his followers,</w:t>
      </w:r>
      <w:r w:rsidR="00E332BE">
        <w:rPr>
          <w:rFonts w:eastAsia="Times New Roman" w:cs="Times New Roman"/>
          <w:b/>
          <w:bCs/>
          <w:sz w:val="32"/>
          <w:szCs w:val="32"/>
          <w:lang w:eastAsia="en-GB"/>
        </w:rPr>
        <w:t xml:space="preserve"> </w:t>
      </w:r>
      <w:r w:rsidRPr="00E332BE">
        <w:rPr>
          <w:rFonts w:eastAsia="Times New Roman" w:cs="Times New Roman"/>
          <w:b/>
          <w:bCs/>
          <w:sz w:val="32"/>
          <w:szCs w:val="32"/>
          <w:lang w:eastAsia="en-GB"/>
        </w:rPr>
        <w:t>and to all the apostles: this we have received,</w:t>
      </w:r>
      <w:r w:rsidR="00E332BE">
        <w:rPr>
          <w:rFonts w:eastAsia="Times New Roman" w:cs="Times New Roman"/>
          <w:b/>
          <w:bCs/>
          <w:sz w:val="32"/>
          <w:szCs w:val="32"/>
          <w:lang w:eastAsia="en-GB"/>
        </w:rPr>
        <w:t xml:space="preserve"> </w:t>
      </w:r>
      <w:r w:rsidRPr="00E332BE">
        <w:rPr>
          <w:rFonts w:eastAsia="Times New Roman" w:cs="Times New Roman"/>
          <w:b/>
          <w:bCs/>
          <w:sz w:val="32"/>
          <w:szCs w:val="32"/>
          <w:lang w:eastAsia="en-GB"/>
        </w:rPr>
        <w:t>and this we believe. Amen.</w:t>
      </w:r>
    </w:p>
    <w:p w14:paraId="2C232BE3" w14:textId="77777777" w:rsidR="00E332BE" w:rsidRDefault="00E332BE" w:rsidP="009F4D24">
      <w:pPr>
        <w:spacing w:after="0"/>
        <w:outlineLvl w:val="2"/>
        <w:rPr>
          <w:rFonts w:eastAsia="Times New Roman" w:cs="Times New Roman"/>
          <w:b/>
          <w:bCs/>
          <w:sz w:val="32"/>
          <w:szCs w:val="32"/>
          <w:lang w:eastAsia="en-GB"/>
        </w:rPr>
      </w:pPr>
    </w:p>
    <w:p w14:paraId="1EE59F42" w14:textId="3AD8AD2B" w:rsidR="009F4D24" w:rsidRDefault="009F4D24" w:rsidP="009F4D24">
      <w:pPr>
        <w:spacing w:after="0"/>
        <w:outlineLvl w:val="2"/>
        <w:rPr>
          <w:rFonts w:eastAsia="Times New Roman" w:cs="Times New Roman"/>
          <w:bCs/>
          <w:i/>
          <w:sz w:val="32"/>
          <w:szCs w:val="32"/>
          <w:lang w:eastAsia="en-GB"/>
        </w:rPr>
      </w:pPr>
      <w:r w:rsidRPr="00E332BE">
        <w:rPr>
          <w:rFonts w:eastAsia="Times New Roman" w:cs="Times New Roman"/>
          <w:b/>
          <w:bCs/>
          <w:sz w:val="32"/>
          <w:szCs w:val="32"/>
          <w:lang w:eastAsia="en-GB"/>
        </w:rPr>
        <w:t>Prayers of Intercession</w:t>
      </w:r>
      <w:r w:rsidR="00E332BE">
        <w:rPr>
          <w:rFonts w:eastAsia="Times New Roman" w:cs="Times New Roman"/>
          <w:b/>
          <w:bCs/>
          <w:sz w:val="32"/>
          <w:szCs w:val="32"/>
          <w:lang w:eastAsia="en-GB"/>
        </w:rPr>
        <w:tab/>
      </w:r>
      <w:r w:rsidR="00E332BE">
        <w:rPr>
          <w:rFonts w:eastAsia="Times New Roman" w:cs="Times New Roman"/>
          <w:b/>
          <w:bCs/>
          <w:sz w:val="32"/>
          <w:szCs w:val="32"/>
          <w:lang w:eastAsia="en-GB"/>
        </w:rPr>
        <w:tab/>
      </w:r>
      <w:r w:rsidR="007555D5">
        <w:rPr>
          <w:rFonts w:eastAsia="Times New Roman" w:cs="Times New Roman"/>
          <w:bCs/>
          <w:i/>
          <w:sz w:val="32"/>
          <w:szCs w:val="32"/>
          <w:lang w:eastAsia="en-GB"/>
        </w:rPr>
        <w:t>W</w:t>
      </w:r>
      <w:r w:rsidR="00E332BE" w:rsidRPr="00E332BE">
        <w:rPr>
          <w:rFonts w:eastAsia="Times New Roman" w:cs="Times New Roman"/>
          <w:bCs/>
          <w:i/>
          <w:sz w:val="32"/>
          <w:szCs w:val="32"/>
          <w:lang w:eastAsia="en-GB"/>
        </w:rPr>
        <w:t>e sit or kneel</w:t>
      </w:r>
    </w:p>
    <w:p w14:paraId="38A30C35" w14:textId="59640FD2" w:rsidR="009F4D24" w:rsidRPr="00E332BE" w:rsidRDefault="007555D5" w:rsidP="007555D5">
      <w:pPr>
        <w:spacing w:after="0"/>
        <w:outlineLvl w:val="2"/>
        <w:rPr>
          <w:rFonts w:eastAsia="Times New Roman" w:cs="Times New Roman"/>
          <w:sz w:val="32"/>
          <w:szCs w:val="32"/>
          <w:lang w:eastAsia="en-GB"/>
        </w:rPr>
      </w:pPr>
      <w:r w:rsidRPr="007555D5">
        <w:rPr>
          <w:rFonts w:eastAsia="Times New Roman" w:cs="Times New Roman"/>
          <w:bCs/>
          <w:i/>
          <w:sz w:val="32"/>
          <w:szCs w:val="32"/>
          <w:lang w:eastAsia="en-GB"/>
        </w:rPr>
        <w:t>To the bidding</w:t>
      </w:r>
      <w:r w:rsidR="00215F57">
        <w:rPr>
          <w:rFonts w:eastAsia="Times New Roman" w:cs="Times New Roman"/>
          <w:bCs/>
          <w:i/>
          <w:sz w:val="32"/>
          <w:szCs w:val="32"/>
          <w:lang w:eastAsia="en-GB"/>
        </w:rPr>
        <w:t>:</w:t>
      </w:r>
      <w:r>
        <w:rPr>
          <w:rFonts w:eastAsia="Times New Roman" w:cs="Times New Roman"/>
          <w:bCs/>
          <w:i/>
          <w:sz w:val="32"/>
          <w:szCs w:val="32"/>
          <w:lang w:eastAsia="en-GB"/>
        </w:rPr>
        <w:tab/>
      </w:r>
      <w:r>
        <w:rPr>
          <w:rFonts w:eastAsia="Times New Roman" w:cs="Times New Roman"/>
          <w:bCs/>
          <w:i/>
          <w:sz w:val="32"/>
          <w:szCs w:val="32"/>
          <w:lang w:eastAsia="en-GB"/>
        </w:rPr>
        <w:tab/>
      </w:r>
      <w:r w:rsidR="009F4D24" w:rsidRPr="00E332BE">
        <w:rPr>
          <w:rFonts w:eastAsia="Times New Roman" w:cs="Times New Roman"/>
          <w:sz w:val="32"/>
          <w:szCs w:val="32"/>
          <w:lang w:eastAsia="en-GB"/>
        </w:rPr>
        <w:t>Lord, in your mercy</w:t>
      </w:r>
      <w:r w:rsidR="000100FE" w:rsidRPr="00E332BE">
        <w:rPr>
          <w:rFonts w:eastAsia="Times New Roman" w:cs="Times New Roman"/>
          <w:sz w:val="32"/>
          <w:szCs w:val="32"/>
          <w:lang w:eastAsia="en-GB"/>
        </w:rPr>
        <w:tab/>
      </w:r>
      <w:r w:rsidR="009F4D24" w:rsidRPr="00E332BE">
        <w:rPr>
          <w:rFonts w:eastAsia="Times New Roman" w:cs="Times New Roman"/>
          <w:b/>
          <w:bCs/>
          <w:sz w:val="32"/>
          <w:szCs w:val="32"/>
          <w:lang w:eastAsia="en-GB"/>
        </w:rPr>
        <w:t>hear our prayer.</w:t>
      </w:r>
    </w:p>
    <w:p w14:paraId="1D0BA1DF" w14:textId="778BF572" w:rsidR="009F4D24" w:rsidRPr="002F376A" w:rsidRDefault="009F4D24" w:rsidP="002F376A">
      <w:pPr>
        <w:spacing w:after="0"/>
        <w:rPr>
          <w:rFonts w:eastAsia="Times New Roman" w:cs="Times New Roman"/>
          <w:b/>
          <w:bCs/>
          <w:sz w:val="32"/>
          <w:szCs w:val="32"/>
          <w:lang w:eastAsia="en-GB"/>
        </w:rPr>
      </w:pPr>
      <w:r w:rsidRPr="00E332BE">
        <w:rPr>
          <w:rFonts w:eastAsia="Times New Roman" w:cs="Times New Roman"/>
          <w:i/>
          <w:iCs/>
          <w:sz w:val="32"/>
          <w:szCs w:val="32"/>
          <w:lang w:eastAsia="en-GB"/>
        </w:rPr>
        <w:t>And at the end</w:t>
      </w:r>
      <w:r w:rsidR="0090153F" w:rsidRPr="00E332BE">
        <w:rPr>
          <w:rFonts w:eastAsia="Times New Roman" w:cs="Times New Roman"/>
          <w:i/>
          <w:iCs/>
          <w:sz w:val="32"/>
          <w:szCs w:val="32"/>
          <w:lang w:eastAsia="en-GB"/>
        </w:rPr>
        <w:t xml:space="preserve">: </w:t>
      </w:r>
      <w:r w:rsidRPr="00E332BE">
        <w:rPr>
          <w:rFonts w:eastAsia="Times New Roman" w:cs="Times New Roman"/>
          <w:sz w:val="32"/>
          <w:szCs w:val="32"/>
          <w:lang w:eastAsia="en-GB"/>
        </w:rPr>
        <w:t>Merciful Father,</w:t>
      </w:r>
      <w:r w:rsidR="000100FE" w:rsidRPr="00E332BE">
        <w:rPr>
          <w:rFonts w:eastAsia="Times New Roman" w:cs="Times New Roman"/>
          <w:sz w:val="32"/>
          <w:szCs w:val="32"/>
          <w:lang w:eastAsia="en-GB"/>
        </w:rPr>
        <w:t xml:space="preserve"> </w:t>
      </w:r>
      <w:r w:rsidRPr="00E332BE">
        <w:rPr>
          <w:rFonts w:eastAsia="Times New Roman" w:cs="Times New Roman"/>
          <w:b/>
          <w:bCs/>
          <w:sz w:val="32"/>
          <w:szCs w:val="32"/>
          <w:lang w:eastAsia="en-GB"/>
        </w:rPr>
        <w:t>accept these prayers for the sake of your Son,</w:t>
      </w:r>
      <w:r w:rsidR="002F376A">
        <w:rPr>
          <w:rFonts w:eastAsia="Times New Roman" w:cs="Times New Roman"/>
          <w:b/>
          <w:bCs/>
          <w:sz w:val="32"/>
          <w:szCs w:val="32"/>
          <w:lang w:eastAsia="en-GB"/>
        </w:rPr>
        <w:t xml:space="preserve"> </w:t>
      </w:r>
      <w:r w:rsidRPr="00E332BE">
        <w:rPr>
          <w:rFonts w:eastAsia="Times New Roman" w:cs="Times New Roman"/>
          <w:b/>
          <w:bCs/>
          <w:sz w:val="32"/>
          <w:szCs w:val="32"/>
          <w:lang w:eastAsia="en-GB"/>
        </w:rPr>
        <w:t>our Saviour Jesus Christ. Amen.</w:t>
      </w:r>
    </w:p>
    <w:p w14:paraId="1526509E" w14:textId="77777777" w:rsidR="002F376A" w:rsidRDefault="002F376A" w:rsidP="00A953BE">
      <w:pPr>
        <w:spacing w:after="0"/>
        <w:jc w:val="right"/>
        <w:outlineLvl w:val="2"/>
        <w:rPr>
          <w:rFonts w:eastAsia="Times New Roman" w:cs="Times New Roman"/>
          <w:b/>
          <w:bCs/>
          <w:sz w:val="32"/>
          <w:szCs w:val="32"/>
          <w:lang w:eastAsia="en-GB"/>
        </w:rPr>
      </w:pPr>
    </w:p>
    <w:p w14:paraId="2FBB1FC5" w14:textId="34F77A94" w:rsidR="009F4D24" w:rsidRPr="00E332BE" w:rsidRDefault="009F4D24" w:rsidP="00A953BE">
      <w:pPr>
        <w:spacing w:after="0"/>
        <w:jc w:val="right"/>
        <w:outlineLvl w:val="2"/>
        <w:rPr>
          <w:rFonts w:eastAsia="Times New Roman" w:cs="Times New Roman"/>
          <w:b/>
          <w:bCs/>
          <w:sz w:val="32"/>
          <w:szCs w:val="32"/>
          <w:lang w:eastAsia="en-GB"/>
        </w:rPr>
      </w:pPr>
      <w:r w:rsidRPr="00E332BE">
        <w:rPr>
          <w:rFonts w:eastAsia="Times New Roman" w:cs="Times New Roman"/>
          <w:b/>
          <w:bCs/>
          <w:sz w:val="32"/>
          <w:szCs w:val="32"/>
          <w:lang w:eastAsia="en-GB"/>
        </w:rPr>
        <w:t>Prayer at the Preparation of the Table</w:t>
      </w:r>
    </w:p>
    <w:p w14:paraId="010AE841" w14:textId="772AF47C" w:rsidR="0090153F" w:rsidRPr="00A478D1" w:rsidRDefault="0090153F" w:rsidP="0090153F">
      <w:pPr>
        <w:spacing w:after="0"/>
        <w:rPr>
          <w:rFonts w:cstheme="minorHAnsi"/>
          <w:sz w:val="32"/>
          <w:szCs w:val="32"/>
        </w:rPr>
      </w:pPr>
      <w:r w:rsidRPr="00E332BE">
        <w:rPr>
          <w:rFonts w:cstheme="minorHAnsi"/>
          <w:sz w:val="32"/>
          <w:szCs w:val="32"/>
        </w:rPr>
        <w:t>We hold before you this bread.</w:t>
      </w:r>
      <w:r w:rsidR="00A478D1">
        <w:rPr>
          <w:rFonts w:cstheme="minorHAnsi"/>
          <w:sz w:val="32"/>
          <w:szCs w:val="32"/>
        </w:rPr>
        <w:t xml:space="preserve"> </w:t>
      </w:r>
      <w:r w:rsidRPr="00A478D1">
        <w:rPr>
          <w:rFonts w:cstheme="minorHAnsi"/>
          <w:sz w:val="32"/>
          <w:szCs w:val="32"/>
        </w:rPr>
        <w:t xml:space="preserve">We believe you are the creator of </w:t>
      </w:r>
      <w:r w:rsidR="00A478D1" w:rsidRPr="00A478D1">
        <w:rPr>
          <w:rFonts w:cstheme="minorHAnsi"/>
          <w:sz w:val="32"/>
          <w:szCs w:val="32"/>
        </w:rPr>
        <w:t>all.</w:t>
      </w:r>
    </w:p>
    <w:p w14:paraId="1169554F" w14:textId="77777777" w:rsidR="00A478D1" w:rsidRDefault="0090153F" w:rsidP="0090153F">
      <w:pPr>
        <w:spacing w:after="0"/>
        <w:rPr>
          <w:rFonts w:cstheme="minorHAnsi"/>
          <w:sz w:val="32"/>
          <w:szCs w:val="32"/>
        </w:rPr>
      </w:pPr>
      <w:r w:rsidRPr="00A478D1">
        <w:rPr>
          <w:rFonts w:cstheme="minorHAnsi"/>
          <w:sz w:val="32"/>
          <w:szCs w:val="32"/>
        </w:rPr>
        <w:t>We hold before you this wine.</w:t>
      </w:r>
      <w:r w:rsidR="00A478D1" w:rsidRPr="00A478D1">
        <w:rPr>
          <w:rFonts w:cstheme="minorHAnsi"/>
          <w:sz w:val="32"/>
          <w:szCs w:val="32"/>
        </w:rPr>
        <w:t xml:space="preserve"> </w:t>
      </w:r>
      <w:r w:rsidRPr="00A478D1">
        <w:rPr>
          <w:rFonts w:cstheme="minorHAnsi"/>
          <w:sz w:val="32"/>
          <w:szCs w:val="32"/>
        </w:rPr>
        <w:t>We believe in Jesus, whose blood was shed for us.</w:t>
      </w:r>
      <w:r w:rsidR="00A478D1">
        <w:rPr>
          <w:rFonts w:cstheme="minorHAnsi"/>
          <w:sz w:val="32"/>
          <w:szCs w:val="32"/>
        </w:rPr>
        <w:t xml:space="preserve"> </w:t>
      </w:r>
      <w:r w:rsidRPr="00E332BE">
        <w:rPr>
          <w:rFonts w:cstheme="minorHAnsi"/>
          <w:sz w:val="32"/>
          <w:szCs w:val="32"/>
        </w:rPr>
        <w:t>We hold before you ourselves.</w:t>
      </w:r>
      <w:r w:rsidR="00A478D1">
        <w:rPr>
          <w:rFonts w:cstheme="minorHAnsi"/>
          <w:sz w:val="32"/>
          <w:szCs w:val="32"/>
        </w:rPr>
        <w:t xml:space="preserve">  </w:t>
      </w:r>
    </w:p>
    <w:p w14:paraId="5DB4AAD0" w14:textId="79356B7B" w:rsidR="0090153F" w:rsidRPr="00E332BE" w:rsidRDefault="0090153F" w:rsidP="0090153F">
      <w:pPr>
        <w:spacing w:after="0"/>
        <w:rPr>
          <w:rFonts w:cstheme="minorHAnsi"/>
          <w:b/>
          <w:bCs/>
          <w:sz w:val="32"/>
          <w:szCs w:val="32"/>
        </w:rPr>
      </w:pPr>
      <w:r w:rsidRPr="00E332BE">
        <w:rPr>
          <w:rFonts w:cstheme="minorHAnsi"/>
          <w:b/>
          <w:bCs/>
          <w:sz w:val="32"/>
          <w:szCs w:val="32"/>
        </w:rPr>
        <w:t>We believe we are your church, here</w:t>
      </w:r>
      <w:r w:rsidR="00A478D1">
        <w:rPr>
          <w:rFonts w:cstheme="minorHAnsi"/>
          <w:b/>
          <w:bCs/>
          <w:sz w:val="32"/>
          <w:szCs w:val="32"/>
        </w:rPr>
        <w:t xml:space="preserve">, online </w:t>
      </w:r>
      <w:r w:rsidRPr="00E332BE">
        <w:rPr>
          <w:rFonts w:cstheme="minorHAnsi"/>
          <w:b/>
          <w:bCs/>
          <w:sz w:val="32"/>
          <w:szCs w:val="32"/>
        </w:rPr>
        <w:t>and in your world.</w:t>
      </w:r>
      <w:r w:rsidR="000100FE" w:rsidRPr="00E332BE">
        <w:rPr>
          <w:rFonts w:cstheme="minorHAnsi"/>
          <w:b/>
          <w:bCs/>
          <w:sz w:val="32"/>
          <w:szCs w:val="32"/>
        </w:rPr>
        <w:t xml:space="preserve"> </w:t>
      </w:r>
    </w:p>
    <w:p w14:paraId="479F4157" w14:textId="77777777" w:rsidR="009F4D24" w:rsidRPr="00E332BE" w:rsidRDefault="009F4D24" w:rsidP="00A953BE">
      <w:pPr>
        <w:spacing w:after="0"/>
        <w:jc w:val="right"/>
        <w:outlineLvl w:val="2"/>
        <w:rPr>
          <w:rFonts w:eastAsia="Times New Roman" w:cs="Times New Roman"/>
          <w:b/>
          <w:bCs/>
          <w:sz w:val="32"/>
          <w:szCs w:val="32"/>
          <w:lang w:eastAsia="en-GB"/>
        </w:rPr>
      </w:pPr>
      <w:r w:rsidRPr="00E332BE">
        <w:rPr>
          <w:rFonts w:eastAsia="Times New Roman" w:cs="Times New Roman"/>
          <w:b/>
          <w:bCs/>
          <w:sz w:val="32"/>
          <w:szCs w:val="32"/>
          <w:lang w:eastAsia="en-GB"/>
        </w:rPr>
        <w:lastRenderedPageBreak/>
        <w:t>Eucharistic Prayer</w:t>
      </w:r>
    </w:p>
    <w:p w14:paraId="18BD0CE9" w14:textId="407BD79D" w:rsidR="009F4D24" w:rsidRPr="00E332BE" w:rsidRDefault="009F4D24" w:rsidP="009F4D24">
      <w:pPr>
        <w:spacing w:after="0"/>
        <w:textAlignment w:val="baseline"/>
        <w:rPr>
          <w:rFonts w:eastAsia="Times New Roman" w:cs="Times New Roman"/>
          <w:sz w:val="32"/>
          <w:szCs w:val="32"/>
          <w:lang w:eastAsia="en-GB"/>
        </w:rPr>
      </w:pPr>
      <w:r w:rsidRPr="00E332BE">
        <w:rPr>
          <w:rFonts w:eastAsia="Times New Roman" w:cs="Times New Roman"/>
          <w:sz w:val="32"/>
          <w:szCs w:val="32"/>
          <w:lang w:eastAsia="en-GB"/>
        </w:rPr>
        <w:t>The Lord is here</w:t>
      </w:r>
      <w:r w:rsidR="00BE53DC">
        <w:rPr>
          <w:rFonts w:eastAsia="Times New Roman" w:cs="Times New Roman"/>
          <w:sz w:val="32"/>
          <w:szCs w:val="32"/>
          <w:lang w:eastAsia="en-GB"/>
        </w:rPr>
        <w:tab/>
      </w:r>
      <w:r w:rsidR="00BE53DC">
        <w:rPr>
          <w:rFonts w:eastAsia="Times New Roman" w:cs="Times New Roman"/>
          <w:sz w:val="32"/>
          <w:szCs w:val="32"/>
          <w:lang w:eastAsia="en-GB"/>
        </w:rPr>
        <w:tab/>
      </w:r>
      <w:r w:rsidR="00BE53DC">
        <w:rPr>
          <w:rFonts w:eastAsia="Times New Roman" w:cs="Times New Roman"/>
          <w:sz w:val="32"/>
          <w:szCs w:val="32"/>
          <w:lang w:eastAsia="en-GB"/>
        </w:rPr>
        <w:tab/>
      </w:r>
      <w:r w:rsidRPr="00E332BE">
        <w:rPr>
          <w:rFonts w:eastAsia="Times New Roman" w:cs="Times New Roman"/>
          <w:b/>
          <w:bCs/>
          <w:sz w:val="32"/>
          <w:szCs w:val="32"/>
          <w:lang w:eastAsia="en-GB"/>
        </w:rPr>
        <w:t>His Spirit is with us.</w:t>
      </w:r>
    </w:p>
    <w:p w14:paraId="7E16B4B3" w14:textId="09117C97" w:rsidR="009F4D24" w:rsidRPr="00E332BE" w:rsidRDefault="009F4D24" w:rsidP="009F4D24">
      <w:pPr>
        <w:spacing w:after="0"/>
        <w:textAlignment w:val="baseline"/>
        <w:rPr>
          <w:rFonts w:eastAsia="Times New Roman" w:cs="Times New Roman"/>
          <w:i/>
          <w:iCs/>
          <w:color w:val="FF0000"/>
          <w:sz w:val="32"/>
          <w:szCs w:val="32"/>
          <w:lang w:eastAsia="en-GB"/>
        </w:rPr>
      </w:pPr>
      <w:r w:rsidRPr="00E332BE">
        <w:rPr>
          <w:rFonts w:eastAsia="Times New Roman" w:cs="Times New Roman"/>
          <w:sz w:val="32"/>
          <w:szCs w:val="32"/>
          <w:lang w:eastAsia="en-GB"/>
        </w:rPr>
        <w:t>Lift up your hearts.</w:t>
      </w:r>
      <w:r w:rsidR="00BE53DC">
        <w:rPr>
          <w:rFonts w:eastAsia="Times New Roman" w:cs="Times New Roman"/>
          <w:sz w:val="32"/>
          <w:szCs w:val="32"/>
          <w:lang w:eastAsia="en-GB"/>
        </w:rPr>
        <w:tab/>
      </w:r>
      <w:r w:rsidR="00BE53DC">
        <w:rPr>
          <w:rFonts w:eastAsia="Times New Roman" w:cs="Times New Roman"/>
          <w:sz w:val="32"/>
          <w:szCs w:val="32"/>
          <w:lang w:eastAsia="en-GB"/>
        </w:rPr>
        <w:tab/>
      </w:r>
      <w:r w:rsidRPr="00E332BE">
        <w:rPr>
          <w:rFonts w:eastAsia="Times New Roman" w:cs="Times New Roman"/>
          <w:b/>
          <w:bCs/>
          <w:sz w:val="32"/>
          <w:szCs w:val="32"/>
          <w:lang w:eastAsia="en-GB"/>
        </w:rPr>
        <w:t>We lift them to the Lord.</w:t>
      </w:r>
    </w:p>
    <w:p w14:paraId="6F3AD3E7" w14:textId="41CA01BF" w:rsidR="009F4D24" w:rsidRPr="00E332BE" w:rsidRDefault="009F4D24" w:rsidP="009F4D24">
      <w:pPr>
        <w:spacing w:after="0"/>
        <w:textAlignment w:val="baseline"/>
        <w:rPr>
          <w:rFonts w:eastAsia="Times New Roman" w:cs="Times New Roman"/>
          <w:sz w:val="32"/>
          <w:szCs w:val="32"/>
          <w:lang w:eastAsia="en-GB"/>
        </w:rPr>
      </w:pPr>
      <w:r w:rsidRPr="00E332BE">
        <w:rPr>
          <w:rFonts w:eastAsia="Times New Roman" w:cs="Times New Roman"/>
          <w:sz w:val="32"/>
          <w:szCs w:val="32"/>
          <w:lang w:eastAsia="en-GB"/>
        </w:rPr>
        <w:t>Let us give thanks to the Lord our God.</w:t>
      </w:r>
      <w:r w:rsidR="00BE53DC">
        <w:rPr>
          <w:rFonts w:eastAsia="Times New Roman" w:cs="Times New Roman"/>
          <w:sz w:val="32"/>
          <w:szCs w:val="32"/>
          <w:lang w:eastAsia="en-GB"/>
        </w:rPr>
        <w:tab/>
      </w:r>
      <w:r w:rsidR="00BE53DC">
        <w:rPr>
          <w:rFonts w:eastAsia="Times New Roman" w:cs="Times New Roman"/>
          <w:sz w:val="32"/>
          <w:szCs w:val="32"/>
          <w:lang w:eastAsia="en-GB"/>
        </w:rPr>
        <w:tab/>
      </w:r>
      <w:r w:rsidRPr="00E332BE">
        <w:rPr>
          <w:rFonts w:eastAsia="Times New Roman" w:cs="Times New Roman"/>
          <w:sz w:val="32"/>
          <w:szCs w:val="32"/>
          <w:lang w:eastAsia="en-GB"/>
        </w:rPr>
        <w:br/>
      </w:r>
      <w:r w:rsidRPr="00E332BE">
        <w:rPr>
          <w:rFonts w:eastAsia="Times New Roman" w:cs="Times New Roman"/>
          <w:b/>
          <w:bCs/>
          <w:sz w:val="32"/>
          <w:szCs w:val="32"/>
          <w:lang w:eastAsia="en-GB"/>
        </w:rPr>
        <w:t>It is right to give thanks and praise.</w:t>
      </w:r>
    </w:p>
    <w:p w14:paraId="000D749B" w14:textId="63067915" w:rsidR="009F4D24" w:rsidRPr="00E332BE" w:rsidRDefault="009F4D24" w:rsidP="009F4D24">
      <w:pPr>
        <w:spacing w:after="0"/>
        <w:textAlignment w:val="baseline"/>
        <w:rPr>
          <w:rFonts w:eastAsia="Times New Roman" w:cs="Times New Roman"/>
          <w:sz w:val="32"/>
          <w:szCs w:val="32"/>
          <w:lang w:eastAsia="en-GB"/>
        </w:rPr>
      </w:pPr>
      <w:r w:rsidRPr="00E332BE">
        <w:rPr>
          <w:rFonts w:eastAsia="Times New Roman" w:cs="Times New Roman"/>
          <w:sz w:val="32"/>
          <w:szCs w:val="32"/>
          <w:lang w:eastAsia="en-GB"/>
        </w:rPr>
        <w:t>Lord of all life,</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you created the universe,</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where all living things reflect your glory.</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You give us this great and beautiful earth,</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to discover and to cherish.</w:t>
      </w:r>
      <w:r w:rsidR="002F376A">
        <w:rPr>
          <w:rFonts w:eastAsia="Times New Roman" w:cs="Times New Roman"/>
          <w:sz w:val="32"/>
          <w:szCs w:val="32"/>
          <w:lang w:eastAsia="en-GB"/>
        </w:rPr>
        <w:t xml:space="preserve"> </w:t>
      </w:r>
      <w:r w:rsidRPr="00E332BE">
        <w:rPr>
          <w:rFonts w:eastAsia="Times New Roman" w:cs="Times New Roman"/>
          <w:sz w:val="32"/>
          <w:szCs w:val="32"/>
          <w:lang w:eastAsia="en-GB"/>
        </w:rPr>
        <w:t>You give us sun and moon and star-lit sky,</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everything that gives us light,</w:t>
      </w:r>
      <w:r w:rsidR="002F376A">
        <w:rPr>
          <w:rFonts w:eastAsia="Times New Roman" w:cs="Times New Roman"/>
          <w:sz w:val="32"/>
          <w:szCs w:val="32"/>
          <w:lang w:eastAsia="en-GB"/>
        </w:rPr>
        <w:t xml:space="preserve"> </w:t>
      </w:r>
      <w:r w:rsidRPr="00E332BE">
        <w:rPr>
          <w:rFonts w:eastAsia="Times New Roman" w:cs="Times New Roman"/>
          <w:sz w:val="32"/>
          <w:szCs w:val="32"/>
          <w:lang w:eastAsia="en-GB"/>
        </w:rPr>
        <w:t>light for our eyes, our hearts, our minds.</w:t>
      </w:r>
      <w:r w:rsidR="002F376A">
        <w:rPr>
          <w:rFonts w:eastAsia="Times New Roman" w:cs="Times New Roman"/>
          <w:sz w:val="32"/>
          <w:szCs w:val="32"/>
          <w:lang w:eastAsia="en-GB"/>
        </w:rPr>
        <w:t xml:space="preserve"> </w:t>
      </w:r>
      <w:r w:rsidRPr="00E332BE">
        <w:rPr>
          <w:rFonts w:eastAsia="Times New Roman" w:cs="Times New Roman"/>
          <w:sz w:val="32"/>
          <w:szCs w:val="32"/>
          <w:lang w:eastAsia="en-GB"/>
        </w:rPr>
        <w:t>You made us all,</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each wonderfully different,</w:t>
      </w:r>
      <w:r w:rsidR="002F376A">
        <w:rPr>
          <w:rFonts w:eastAsia="Times New Roman" w:cs="Times New Roman"/>
          <w:sz w:val="32"/>
          <w:szCs w:val="32"/>
          <w:lang w:eastAsia="en-GB"/>
        </w:rPr>
        <w:t xml:space="preserve"> </w:t>
      </w:r>
      <w:r w:rsidRPr="00E332BE">
        <w:rPr>
          <w:rFonts w:eastAsia="Times New Roman" w:cs="Times New Roman"/>
          <w:sz w:val="32"/>
          <w:szCs w:val="32"/>
          <w:lang w:eastAsia="en-GB"/>
        </w:rPr>
        <w:t>to join with the angels and sing your praise:</w:t>
      </w:r>
    </w:p>
    <w:p w14:paraId="4F60F74C" w14:textId="49E6CA1A" w:rsidR="009F4D24" w:rsidRPr="00215F57" w:rsidRDefault="009F4D24" w:rsidP="009F4D24">
      <w:pPr>
        <w:spacing w:after="0"/>
        <w:rPr>
          <w:rFonts w:eastAsia="Times New Roman" w:cs="Times New Roman"/>
          <w:bCs/>
          <w:i/>
          <w:sz w:val="28"/>
          <w:szCs w:val="28"/>
          <w:lang w:eastAsia="en-GB"/>
        </w:rPr>
      </w:pPr>
      <w:r w:rsidRPr="00E332BE">
        <w:rPr>
          <w:rFonts w:eastAsia="Times New Roman" w:cs="Times New Roman"/>
          <w:b/>
          <w:bCs/>
          <w:sz w:val="32"/>
          <w:szCs w:val="32"/>
          <w:lang w:eastAsia="en-GB"/>
        </w:rPr>
        <w:t>Holy, holy, holy Lord,</w:t>
      </w:r>
      <w:r w:rsidR="00BE53DC">
        <w:rPr>
          <w:rFonts w:eastAsia="Times New Roman" w:cs="Times New Roman"/>
          <w:b/>
          <w:bCs/>
          <w:sz w:val="32"/>
          <w:szCs w:val="32"/>
          <w:lang w:eastAsia="en-GB"/>
        </w:rPr>
        <w:t xml:space="preserve"> </w:t>
      </w:r>
      <w:r w:rsidRPr="00E332BE">
        <w:rPr>
          <w:rFonts w:eastAsia="Times New Roman" w:cs="Times New Roman"/>
          <w:b/>
          <w:bCs/>
          <w:sz w:val="32"/>
          <w:szCs w:val="32"/>
          <w:lang w:eastAsia="en-GB"/>
        </w:rPr>
        <w:t>God of power and might,</w:t>
      </w:r>
      <w:r w:rsidR="002F376A">
        <w:rPr>
          <w:rFonts w:eastAsia="Times New Roman" w:cs="Times New Roman"/>
          <w:b/>
          <w:bCs/>
          <w:sz w:val="32"/>
          <w:szCs w:val="32"/>
          <w:lang w:eastAsia="en-GB"/>
        </w:rPr>
        <w:t xml:space="preserve"> </w:t>
      </w:r>
      <w:r w:rsidRPr="00E332BE">
        <w:rPr>
          <w:rFonts w:eastAsia="Times New Roman" w:cs="Times New Roman"/>
          <w:b/>
          <w:bCs/>
          <w:sz w:val="32"/>
          <w:szCs w:val="32"/>
          <w:lang w:eastAsia="en-GB"/>
        </w:rPr>
        <w:t>heaven and earth are full of your glory.</w:t>
      </w:r>
      <w:r w:rsidR="00BE53DC">
        <w:rPr>
          <w:rFonts w:eastAsia="Times New Roman" w:cs="Times New Roman"/>
          <w:b/>
          <w:bCs/>
          <w:sz w:val="32"/>
          <w:szCs w:val="32"/>
          <w:lang w:eastAsia="en-GB"/>
        </w:rPr>
        <w:t xml:space="preserve"> </w:t>
      </w:r>
      <w:r w:rsidRPr="00E332BE">
        <w:rPr>
          <w:rFonts w:eastAsia="Times New Roman" w:cs="Times New Roman"/>
          <w:b/>
          <w:bCs/>
          <w:sz w:val="32"/>
          <w:szCs w:val="32"/>
          <w:lang w:eastAsia="en-GB"/>
        </w:rPr>
        <w:t>Hosanna in the highest.</w:t>
      </w:r>
      <w:r w:rsidR="002F376A">
        <w:rPr>
          <w:rFonts w:eastAsia="Times New Roman" w:cs="Times New Roman"/>
          <w:b/>
          <w:bCs/>
          <w:sz w:val="32"/>
          <w:szCs w:val="32"/>
          <w:lang w:eastAsia="en-GB"/>
        </w:rPr>
        <w:t xml:space="preserve"> </w:t>
      </w:r>
      <w:r w:rsidRPr="00E332BE">
        <w:rPr>
          <w:rFonts w:eastAsia="Times New Roman" w:cs="Times New Roman"/>
          <w:b/>
          <w:bCs/>
          <w:sz w:val="32"/>
          <w:szCs w:val="32"/>
          <w:lang w:eastAsia="en-GB"/>
        </w:rPr>
        <w:t>Blessed is he who comes in the name of the Lord.</w:t>
      </w:r>
      <w:r w:rsidR="002F376A">
        <w:rPr>
          <w:rFonts w:eastAsia="Times New Roman" w:cs="Times New Roman"/>
          <w:b/>
          <w:bCs/>
          <w:sz w:val="32"/>
          <w:szCs w:val="32"/>
          <w:lang w:eastAsia="en-GB"/>
        </w:rPr>
        <w:t xml:space="preserve"> </w:t>
      </w:r>
      <w:r w:rsidRPr="00E332BE">
        <w:rPr>
          <w:rFonts w:eastAsia="Times New Roman" w:cs="Times New Roman"/>
          <w:b/>
          <w:bCs/>
          <w:sz w:val="32"/>
          <w:szCs w:val="32"/>
          <w:lang w:eastAsia="en-GB"/>
        </w:rPr>
        <w:t>Hosanna in the highest.</w:t>
      </w:r>
      <w:r w:rsidR="00215F57">
        <w:rPr>
          <w:rFonts w:eastAsia="Times New Roman" w:cs="Times New Roman"/>
          <w:b/>
          <w:bCs/>
          <w:sz w:val="32"/>
          <w:szCs w:val="32"/>
          <w:lang w:eastAsia="en-GB"/>
        </w:rPr>
        <w:tab/>
      </w:r>
      <w:r w:rsidR="00215F57">
        <w:rPr>
          <w:rFonts w:eastAsia="Times New Roman" w:cs="Times New Roman"/>
          <w:b/>
          <w:bCs/>
          <w:sz w:val="32"/>
          <w:szCs w:val="32"/>
          <w:lang w:eastAsia="en-GB"/>
        </w:rPr>
        <w:tab/>
      </w:r>
      <w:r w:rsidR="00215F57">
        <w:rPr>
          <w:rFonts w:eastAsia="Times New Roman" w:cs="Times New Roman"/>
          <w:b/>
          <w:bCs/>
          <w:sz w:val="32"/>
          <w:szCs w:val="32"/>
          <w:lang w:eastAsia="en-GB"/>
        </w:rPr>
        <w:tab/>
      </w:r>
      <w:r w:rsidR="00215F57">
        <w:rPr>
          <w:rFonts w:eastAsia="Times New Roman" w:cs="Times New Roman"/>
          <w:b/>
          <w:bCs/>
          <w:sz w:val="32"/>
          <w:szCs w:val="32"/>
          <w:lang w:eastAsia="en-GB"/>
        </w:rPr>
        <w:tab/>
      </w:r>
      <w:r w:rsidR="00215F57">
        <w:rPr>
          <w:rFonts w:eastAsia="Times New Roman" w:cs="Times New Roman"/>
          <w:b/>
          <w:bCs/>
          <w:sz w:val="32"/>
          <w:szCs w:val="32"/>
          <w:lang w:eastAsia="en-GB"/>
        </w:rPr>
        <w:tab/>
      </w:r>
      <w:r w:rsidR="00215F57">
        <w:rPr>
          <w:rFonts w:eastAsia="Times New Roman" w:cs="Times New Roman"/>
          <w:b/>
          <w:bCs/>
          <w:sz w:val="32"/>
          <w:szCs w:val="32"/>
          <w:lang w:eastAsia="en-GB"/>
        </w:rPr>
        <w:tab/>
      </w:r>
    </w:p>
    <w:p w14:paraId="3E4267D6" w14:textId="79EF707F" w:rsidR="009F4D24" w:rsidRDefault="009F4D24" w:rsidP="009F4D24">
      <w:pPr>
        <w:spacing w:after="0"/>
        <w:textAlignment w:val="baseline"/>
        <w:rPr>
          <w:rFonts w:eastAsia="Times New Roman" w:cs="Times New Roman"/>
          <w:sz w:val="32"/>
          <w:szCs w:val="32"/>
          <w:lang w:eastAsia="en-GB"/>
        </w:rPr>
      </w:pPr>
      <w:r w:rsidRPr="00E332BE">
        <w:rPr>
          <w:rFonts w:eastAsia="Times New Roman" w:cs="Times New Roman"/>
          <w:sz w:val="32"/>
          <w:szCs w:val="32"/>
          <w:lang w:eastAsia="en-GB"/>
        </w:rPr>
        <w:t>We thank you, loving Father,</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because, when we turned away,</w:t>
      </w:r>
      <w:r w:rsidR="002F376A">
        <w:rPr>
          <w:rFonts w:eastAsia="Times New Roman" w:cs="Times New Roman"/>
          <w:sz w:val="32"/>
          <w:szCs w:val="32"/>
          <w:lang w:eastAsia="en-GB"/>
        </w:rPr>
        <w:t xml:space="preserve"> </w:t>
      </w:r>
      <w:r w:rsidRPr="00E332BE">
        <w:rPr>
          <w:rFonts w:eastAsia="Times New Roman" w:cs="Times New Roman"/>
          <w:sz w:val="32"/>
          <w:szCs w:val="32"/>
          <w:lang w:eastAsia="en-GB"/>
        </w:rPr>
        <w:t>you sent Jesus, your Son.</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He gave his life for us on the cross</w:t>
      </w:r>
      <w:r w:rsidR="002F376A">
        <w:rPr>
          <w:rFonts w:eastAsia="Times New Roman" w:cs="Times New Roman"/>
          <w:sz w:val="32"/>
          <w:szCs w:val="32"/>
          <w:lang w:eastAsia="en-GB"/>
        </w:rPr>
        <w:t xml:space="preserve"> </w:t>
      </w:r>
      <w:r w:rsidRPr="00E332BE">
        <w:rPr>
          <w:rFonts w:eastAsia="Times New Roman" w:cs="Times New Roman"/>
          <w:sz w:val="32"/>
          <w:szCs w:val="32"/>
          <w:lang w:eastAsia="en-GB"/>
        </w:rPr>
        <w:t>and shows us the way to live.</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Send your Holy Spirit</w:t>
      </w:r>
      <w:r w:rsidR="00E332BE">
        <w:rPr>
          <w:rFonts w:eastAsia="Times New Roman" w:cs="Times New Roman"/>
          <w:sz w:val="32"/>
          <w:szCs w:val="32"/>
          <w:lang w:eastAsia="en-GB"/>
        </w:rPr>
        <w:t xml:space="preserve"> </w:t>
      </w:r>
      <w:r w:rsidRPr="00E332BE">
        <w:rPr>
          <w:rFonts w:eastAsia="Times New Roman" w:cs="Times New Roman"/>
          <w:sz w:val="32"/>
          <w:szCs w:val="32"/>
          <w:lang w:eastAsia="en-GB"/>
        </w:rPr>
        <w:t>that these gifts of bread and wine</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may be for us Christ’s body and his blood.</w:t>
      </w:r>
    </w:p>
    <w:p w14:paraId="71BBB3B1" w14:textId="77777777" w:rsidR="002F376A" w:rsidRPr="00E332BE" w:rsidRDefault="002F376A" w:rsidP="009F4D24">
      <w:pPr>
        <w:spacing w:after="0"/>
        <w:textAlignment w:val="baseline"/>
        <w:rPr>
          <w:rFonts w:eastAsia="Times New Roman" w:cs="Times New Roman"/>
          <w:sz w:val="32"/>
          <w:szCs w:val="32"/>
          <w:lang w:eastAsia="en-GB"/>
        </w:rPr>
      </w:pPr>
    </w:p>
    <w:p w14:paraId="65289372" w14:textId="432E2DA9" w:rsidR="009F4D24" w:rsidRPr="00E332BE" w:rsidRDefault="009F4D24" w:rsidP="009F4D24">
      <w:pPr>
        <w:spacing w:after="0"/>
        <w:textAlignment w:val="baseline"/>
        <w:rPr>
          <w:rFonts w:eastAsia="Times New Roman" w:cs="Times New Roman"/>
          <w:sz w:val="32"/>
          <w:szCs w:val="32"/>
          <w:lang w:eastAsia="en-GB"/>
        </w:rPr>
      </w:pPr>
      <w:r w:rsidRPr="00E332BE">
        <w:rPr>
          <w:rFonts w:eastAsia="Times New Roman" w:cs="Times New Roman"/>
          <w:sz w:val="32"/>
          <w:szCs w:val="32"/>
          <w:lang w:eastAsia="en-GB"/>
        </w:rPr>
        <w:t>On the night before he died,</w:t>
      </w:r>
      <w:r w:rsidR="00E332BE">
        <w:rPr>
          <w:rFonts w:eastAsia="Times New Roman" w:cs="Times New Roman"/>
          <w:sz w:val="32"/>
          <w:szCs w:val="32"/>
          <w:lang w:eastAsia="en-GB"/>
        </w:rPr>
        <w:t xml:space="preserve"> </w:t>
      </w:r>
      <w:r w:rsidRPr="00E332BE">
        <w:rPr>
          <w:rFonts w:eastAsia="Times New Roman" w:cs="Times New Roman"/>
          <w:sz w:val="32"/>
          <w:szCs w:val="32"/>
          <w:lang w:eastAsia="en-GB"/>
        </w:rPr>
        <w:t>when darkness had fallen,</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Jesus took bread.</w:t>
      </w:r>
      <w:r w:rsidRPr="00E332BE">
        <w:rPr>
          <w:rFonts w:eastAsia="Times New Roman" w:cs="Times New Roman"/>
          <w:sz w:val="32"/>
          <w:szCs w:val="32"/>
          <w:lang w:eastAsia="en-GB"/>
        </w:rPr>
        <w:br/>
        <w:t>He gave thanks, broke it,</w:t>
      </w:r>
      <w:r w:rsidR="007555D5">
        <w:rPr>
          <w:rFonts w:eastAsia="Times New Roman" w:cs="Times New Roman"/>
          <w:sz w:val="32"/>
          <w:szCs w:val="32"/>
          <w:lang w:eastAsia="en-GB"/>
        </w:rPr>
        <w:t xml:space="preserve"> </w:t>
      </w:r>
      <w:r w:rsidRPr="00E332BE">
        <w:rPr>
          <w:rFonts w:eastAsia="Times New Roman" w:cs="Times New Roman"/>
          <w:sz w:val="32"/>
          <w:szCs w:val="32"/>
          <w:lang w:eastAsia="en-GB"/>
        </w:rPr>
        <w:t>and shared it with his disciples, saying:</w:t>
      </w:r>
      <w:r w:rsidRPr="00E332BE">
        <w:rPr>
          <w:rFonts w:eastAsia="Times New Roman" w:cs="Times New Roman"/>
          <w:sz w:val="32"/>
          <w:szCs w:val="32"/>
          <w:lang w:eastAsia="en-GB"/>
        </w:rPr>
        <w:br/>
        <w:t>‘This is my body, given for you.</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Do this to remember me.’</w:t>
      </w:r>
    </w:p>
    <w:p w14:paraId="60AD7C17" w14:textId="77777777" w:rsidR="009F4D24" w:rsidRPr="00E332BE" w:rsidRDefault="009F4D24" w:rsidP="009F4D24">
      <w:pPr>
        <w:spacing w:after="0"/>
        <w:textAlignment w:val="baseline"/>
        <w:rPr>
          <w:rFonts w:eastAsia="Times New Roman" w:cs="Times New Roman"/>
          <w:sz w:val="32"/>
          <w:szCs w:val="32"/>
          <w:lang w:eastAsia="en-GB"/>
        </w:rPr>
      </w:pPr>
    </w:p>
    <w:p w14:paraId="7A7E6BF9" w14:textId="7B9A7082" w:rsidR="009F4D24" w:rsidRPr="00E332BE" w:rsidRDefault="009F4D24" w:rsidP="009F4D24">
      <w:pPr>
        <w:spacing w:after="0"/>
        <w:textAlignment w:val="baseline"/>
        <w:rPr>
          <w:rFonts w:eastAsia="Times New Roman" w:cs="Times New Roman"/>
          <w:sz w:val="32"/>
          <w:szCs w:val="32"/>
          <w:lang w:eastAsia="en-GB"/>
        </w:rPr>
      </w:pPr>
      <w:r w:rsidRPr="00E332BE">
        <w:rPr>
          <w:rFonts w:eastAsia="Times New Roman" w:cs="Times New Roman"/>
          <w:sz w:val="32"/>
          <w:szCs w:val="32"/>
          <w:lang w:eastAsia="en-GB"/>
        </w:rPr>
        <w:t>After they had eaten, he took the cup of wine,</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gave thanks, and shared it with his disciples, saying:</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‘This is my blood, poured out for you and for many,</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for the forgiveness of sins.’</w:t>
      </w:r>
    </w:p>
    <w:p w14:paraId="6121F2FF" w14:textId="48E97B5F" w:rsidR="009F4D24" w:rsidRDefault="009F4D24" w:rsidP="009F4D24">
      <w:pPr>
        <w:spacing w:after="0"/>
        <w:textAlignment w:val="baseline"/>
        <w:rPr>
          <w:rFonts w:eastAsia="Times New Roman" w:cs="Times New Roman"/>
          <w:b/>
          <w:bCs/>
          <w:sz w:val="32"/>
          <w:szCs w:val="32"/>
          <w:lang w:eastAsia="en-GB"/>
        </w:rPr>
      </w:pPr>
      <w:r w:rsidRPr="00E332BE">
        <w:rPr>
          <w:rFonts w:eastAsia="Times New Roman" w:cs="Times New Roman"/>
          <w:sz w:val="32"/>
          <w:szCs w:val="32"/>
          <w:lang w:eastAsia="en-GB"/>
        </w:rPr>
        <w:t>So Father, with this bread and this cup</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we celebrate his love, his death, his risen life.</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As you feed us with these gifts, send your Holy Spirit,</w:t>
      </w:r>
      <w:r w:rsidRPr="00E332BE">
        <w:rPr>
          <w:rFonts w:eastAsia="Times New Roman" w:cs="Times New Roman"/>
          <w:sz w:val="32"/>
          <w:szCs w:val="32"/>
          <w:lang w:eastAsia="en-GB"/>
        </w:rPr>
        <w:br/>
        <w:t>and change us more and more</w:t>
      </w:r>
      <w:r w:rsidR="00E434D1">
        <w:rPr>
          <w:rFonts w:eastAsia="Times New Roman" w:cs="Times New Roman"/>
          <w:sz w:val="32"/>
          <w:szCs w:val="32"/>
          <w:lang w:eastAsia="en-GB"/>
        </w:rPr>
        <w:t xml:space="preserve"> </w:t>
      </w:r>
      <w:r w:rsidRPr="00E332BE">
        <w:rPr>
          <w:rFonts w:eastAsia="Times New Roman" w:cs="Times New Roman"/>
          <w:sz w:val="32"/>
          <w:szCs w:val="32"/>
          <w:lang w:eastAsia="en-GB"/>
        </w:rPr>
        <w:t>to be like Jesus our Saviour.</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Help us, Father, to love one another,</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as we look forward to that day</w:t>
      </w:r>
      <w:r w:rsidR="00E332BE">
        <w:rPr>
          <w:rFonts w:eastAsia="Times New Roman" w:cs="Times New Roman"/>
          <w:sz w:val="32"/>
          <w:szCs w:val="32"/>
          <w:lang w:eastAsia="en-GB"/>
        </w:rPr>
        <w:t xml:space="preserve"> </w:t>
      </w:r>
      <w:r w:rsidRPr="00E332BE">
        <w:rPr>
          <w:rFonts w:eastAsia="Times New Roman" w:cs="Times New Roman"/>
          <w:sz w:val="32"/>
          <w:szCs w:val="32"/>
          <w:lang w:eastAsia="en-GB"/>
        </w:rPr>
        <w:t>when suffering is ended,</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and all creation is gathered in your loving arms.</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And now with St Levan, St Sennen and St Buriana and all your saints we give you glory,</w:t>
      </w:r>
      <w:r w:rsidR="00E332BE">
        <w:rPr>
          <w:rFonts w:eastAsia="Times New Roman" w:cs="Times New Roman"/>
          <w:sz w:val="32"/>
          <w:szCs w:val="32"/>
          <w:lang w:eastAsia="en-GB"/>
        </w:rPr>
        <w:t xml:space="preserve"> </w:t>
      </w:r>
      <w:r w:rsidRPr="00E332BE">
        <w:rPr>
          <w:rFonts w:eastAsia="Times New Roman" w:cs="Times New Roman"/>
          <w:sz w:val="32"/>
          <w:szCs w:val="32"/>
          <w:lang w:eastAsia="en-GB"/>
        </w:rPr>
        <w:t>through Jesus Christ,</w:t>
      </w:r>
      <w:r w:rsidR="00BE53DC">
        <w:rPr>
          <w:rFonts w:eastAsia="Times New Roman" w:cs="Times New Roman"/>
          <w:sz w:val="32"/>
          <w:szCs w:val="32"/>
          <w:lang w:eastAsia="en-GB"/>
        </w:rPr>
        <w:t xml:space="preserve"> </w:t>
      </w:r>
      <w:r w:rsidRPr="00E332BE">
        <w:rPr>
          <w:rFonts w:eastAsia="Times New Roman" w:cs="Times New Roman"/>
          <w:sz w:val="32"/>
          <w:szCs w:val="32"/>
          <w:lang w:eastAsia="en-GB"/>
        </w:rPr>
        <w:t>in the strength of the Spirit,</w:t>
      </w:r>
      <w:r w:rsidR="00E332BE">
        <w:rPr>
          <w:rFonts w:eastAsia="Times New Roman" w:cs="Times New Roman"/>
          <w:sz w:val="32"/>
          <w:szCs w:val="32"/>
          <w:lang w:eastAsia="en-GB"/>
        </w:rPr>
        <w:t xml:space="preserve"> </w:t>
      </w:r>
      <w:r w:rsidRPr="00E332BE">
        <w:rPr>
          <w:rFonts w:eastAsia="Times New Roman" w:cs="Times New Roman"/>
          <w:sz w:val="32"/>
          <w:szCs w:val="32"/>
          <w:lang w:eastAsia="en-GB"/>
        </w:rPr>
        <w:t xml:space="preserve">today and for ever. </w:t>
      </w:r>
      <w:r w:rsidRPr="00E332BE">
        <w:rPr>
          <w:rFonts w:eastAsia="Times New Roman" w:cs="Times New Roman"/>
          <w:b/>
          <w:bCs/>
          <w:sz w:val="32"/>
          <w:szCs w:val="32"/>
          <w:lang w:eastAsia="en-GB"/>
        </w:rPr>
        <w:t xml:space="preserve">Amen. </w:t>
      </w:r>
    </w:p>
    <w:p w14:paraId="402EBEE8" w14:textId="77777777" w:rsidR="002F376A" w:rsidRPr="00E332BE" w:rsidRDefault="002F376A" w:rsidP="009F4D24">
      <w:pPr>
        <w:spacing w:after="0"/>
        <w:textAlignment w:val="baseline"/>
        <w:rPr>
          <w:rFonts w:eastAsia="Times New Roman" w:cs="Times New Roman"/>
          <w:b/>
          <w:bCs/>
          <w:sz w:val="32"/>
          <w:szCs w:val="32"/>
          <w:lang w:eastAsia="en-GB"/>
        </w:rPr>
      </w:pPr>
    </w:p>
    <w:p w14:paraId="777BB104" w14:textId="77777777" w:rsidR="00163B66" w:rsidRPr="00E332BE" w:rsidRDefault="00163B66" w:rsidP="00163B66">
      <w:pPr>
        <w:spacing w:after="0"/>
        <w:textAlignment w:val="baseline"/>
        <w:rPr>
          <w:rFonts w:eastAsia="Times New Roman" w:cs="Times New Roman"/>
          <w:b/>
          <w:sz w:val="32"/>
          <w:szCs w:val="32"/>
          <w:lang w:eastAsia="en-GB"/>
        </w:rPr>
      </w:pPr>
      <w:r w:rsidRPr="00E332BE">
        <w:rPr>
          <w:rFonts w:eastAsia="Times New Roman" w:cs="Times New Roman"/>
          <w:b/>
          <w:sz w:val="32"/>
          <w:szCs w:val="32"/>
          <w:lang w:eastAsia="en-GB"/>
        </w:rPr>
        <w:t xml:space="preserve">Our Father who art in heaven, hallowed be thy name, thy kingdom come, thy will be done on earth as it is in heaven. Give us this day our </w:t>
      </w:r>
      <w:r w:rsidRPr="00E332BE">
        <w:rPr>
          <w:rFonts w:eastAsia="Times New Roman" w:cs="Times New Roman"/>
          <w:b/>
          <w:sz w:val="32"/>
          <w:szCs w:val="32"/>
          <w:lang w:eastAsia="en-GB"/>
        </w:rPr>
        <w:lastRenderedPageBreak/>
        <w:t>daily bread, forgive us our trespasses as we forgive those who trespass against us. Lead us not into temptation, but deliver us from evil, for thine is the kingdom, the power and the glory forever and ever.   Amen.</w:t>
      </w:r>
    </w:p>
    <w:p w14:paraId="5F42E6F4" w14:textId="77777777" w:rsidR="00E332BE" w:rsidRPr="007555D5" w:rsidRDefault="00E332BE" w:rsidP="00A953BE">
      <w:pPr>
        <w:pStyle w:val="vlitemheading"/>
        <w:spacing w:before="0"/>
        <w:ind w:left="0"/>
        <w:jc w:val="right"/>
        <w:rPr>
          <w:rFonts w:asciiTheme="minorHAnsi" w:hAnsiTheme="minorHAnsi" w:cstheme="minorHAnsi"/>
          <w:b/>
          <w:bCs/>
        </w:rPr>
      </w:pPr>
    </w:p>
    <w:p w14:paraId="24A30C43" w14:textId="77777777" w:rsidR="0090153F" w:rsidRPr="00E332BE" w:rsidRDefault="0090153F" w:rsidP="00A953BE">
      <w:pPr>
        <w:pStyle w:val="vlitemheading"/>
        <w:spacing w:before="0"/>
        <w:ind w:left="0"/>
        <w:jc w:val="right"/>
        <w:rPr>
          <w:rFonts w:asciiTheme="minorHAnsi" w:hAnsiTheme="minorHAnsi" w:cstheme="minorHAnsi"/>
          <w:b/>
          <w:bCs/>
          <w:sz w:val="32"/>
          <w:szCs w:val="32"/>
        </w:rPr>
      </w:pPr>
      <w:r w:rsidRPr="00E332BE">
        <w:rPr>
          <w:rFonts w:asciiTheme="minorHAnsi" w:hAnsiTheme="minorHAnsi" w:cstheme="minorHAnsi"/>
          <w:b/>
          <w:bCs/>
          <w:sz w:val="32"/>
          <w:szCs w:val="32"/>
        </w:rPr>
        <w:t>Breaking of the Bread</w:t>
      </w:r>
    </w:p>
    <w:p w14:paraId="1E1A3637" w14:textId="77777777" w:rsidR="0090153F" w:rsidRPr="00E332BE" w:rsidRDefault="0090153F" w:rsidP="0090153F">
      <w:pPr>
        <w:pStyle w:val="vlnormal"/>
        <w:spacing w:before="0" w:beforeAutospacing="0" w:after="0" w:afterAutospacing="0" w:line="240" w:lineRule="auto"/>
        <w:rPr>
          <w:rFonts w:asciiTheme="minorHAnsi" w:hAnsiTheme="minorHAnsi" w:cstheme="minorHAnsi"/>
          <w:sz w:val="32"/>
          <w:szCs w:val="32"/>
        </w:rPr>
      </w:pPr>
      <w:r w:rsidRPr="00E332BE">
        <w:rPr>
          <w:rFonts w:asciiTheme="minorHAnsi" w:hAnsiTheme="minorHAnsi" w:cstheme="minorHAnsi"/>
          <w:sz w:val="32"/>
          <w:szCs w:val="32"/>
        </w:rPr>
        <w:t xml:space="preserve">Every time we eat this bread and drink this cup, </w:t>
      </w:r>
      <w:r w:rsidRPr="00E332BE">
        <w:rPr>
          <w:rFonts w:asciiTheme="minorHAnsi" w:hAnsiTheme="minorHAnsi" w:cstheme="minorHAnsi"/>
          <w:sz w:val="32"/>
          <w:szCs w:val="32"/>
        </w:rPr>
        <w:tab/>
      </w:r>
    </w:p>
    <w:p w14:paraId="61C0CC68" w14:textId="239AC5E5" w:rsidR="0090153F" w:rsidRPr="00BE53DC" w:rsidRDefault="0090153F" w:rsidP="00BE53DC">
      <w:pPr>
        <w:pStyle w:val="vlall"/>
        <w:spacing w:before="0" w:beforeAutospacing="0" w:after="0" w:afterAutospacing="0" w:line="240" w:lineRule="auto"/>
        <w:ind w:hanging="1133"/>
        <w:rPr>
          <w:rFonts w:asciiTheme="minorHAnsi" w:hAnsiTheme="minorHAnsi" w:cstheme="minorHAnsi"/>
          <w:sz w:val="32"/>
          <w:szCs w:val="32"/>
        </w:rPr>
      </w:pPr>
      <w:r w:rsidRPr="00E332BE">
        <w:rPr>
          <w:rFonts w:asciiTheme="minorHAnsi" w:hAnsiTheme="minorHAnsi" w:cstheme="minorHAnsi"/>
          <w:sz w:val="32"/>
          <w:szCs w:val="32"/>
        </w:rPr>
        <w:tab/>
        <w:t>we proclaim the Lord’s death until he comes.</w:t>
      </w:r>
    </w:p>
    <w:p w14:paraId="3C6E8E51" w14:textId="77777777" w:rsidR="0090153F" w:rsidRPr="00E332BE" w:rsidRDefault="0090153F" w:rsidP="00A953BE">
      <w:pPr>
        <w:pStyle w:val="vlitemheading"/>
        <w:spacing w:before="0"/>
        <w:jc w:val="right"/>
        <w:rPr>
          <w:rFonts w:asciiTheme="minorHAnsi" w:hAnsiTheme="minorHAnsi" w:cstheme="minorHAnsi"/>
          <w:b/>
          <w:bCs/>
          <w:sz w:val="32"/>
          <w:szCs w:val="32"/>
        </w:rPr>
      </w:pPr>
      <w:r w:rsidRPr="00E332BE">
        <w:rPr>
          <w:rFonts w:asciiTheme="minorHAnsi" w:hAnsiTheme="minorHAnsi" w:cstheme="minorHAnsi"/>
          <w:b/>
          <w:bCs/>
          <w:sz w:val="32"/>
          <w:szCs w:val="32"/>
        </w:rPr>
        <w:t>Giving of Communion</w:t>
      </w:r>
    </w:p>
    <w:p w14:paraId="2E3C73C7" w14:textId="4F5403A9" w:rsidR="004F713C" w:rsidRPr="002F376A" w:rsidRDefault="0090153F" w:rsidP="0090153F">
      <w:pPr>
        <w:pStyle w:val="vlnormal"/>
        <w:spacing w:before="0" w:beforeAutospacing="0" w:after="0" w:afterAutospacing="0" w:line="240" w:lineRule="auto"/>
        <w:rPr>
          <w:rFonts w:asciiTheme="minorHAnsi" w:hAnsiTheme="minorHAnsi" w:cstheme="minorHAnsi"/>
          <w:sz w:val="32"/>
          <w:szCs w:val="32"/>
        </w:rPr>
      </w:pPr>
      <w:r w:rsidRPr="00E332BE">
        <w:rPr>
          <w:rFonts w:asciiTheme="minorHAnsi" w:hAnsiTheme="minorHAnsi" w:cstheme="minorHAnsi"/>
          <w:sz w:val="32"/>
          <w:szCs w:val="32"/>
        </w:rPr>
        <w:t>Draw near with faith. Receive the body of our Lord Jesus Christ which he gave for you, and his blood which he shed for you. Eat and drink in remembrance that he died for you, and feed on him in your hearts by faith with thanksgiving.</w:t>
      </w:r>
    </w:p>
    <w:p w14:paraId="73E23089" w14:textId="77777777" w:rsidR="0090153F" w:rsidRPr="00E332BE" w:rsidRDefault="0090153F" w:rsidP="00A953BE">
      <w:pPr>
        <w:spacing w:after="0"/>
        <w:jc w:val="right"/>
        <w:outlineLvl w:val="2"/>
        <w:rPr>
          <w:rFonts w:eastAsia="Times New Roman" w:cs="Times New Roman"/>
          <w:b/>
          <w:bCs/>
          <w:sz w:val="32"/>
          <w:szCs w:val="32"/>
          <w:lang w:eastAsia="en-GB"/>
        </w:rPr>
      </w:pPr>
      <w:r w:rsidRPr="00E332BE">
        <w:rPr>
          <w:rFonts w:eastAsia="Times New Roman" w:cs="Times New Roman"/>
          <w:b/>
          <w:bCs/>
          <w:sz w:val="32"/>
          <w:szCs w:val="32"/>
          <w:lang w:eastAsia="en-GB"/>
        </w:rPr>
        <w:t>Post communion</w:t>
      </w:r>
    </w:p>
    <w:p w14:paraId="77144A73" w14:textId="1F9612EE" w:rsidR="001E781C" w:rsidRPr="00E332BE" w:rsidRDefault="001E781C" w:rsidP="0090153F">
      <w:pPr>
        <w:spacing w:after="0"/>
        <w:textAlignment w:val="baseline"/>
        <w:rPr>
          <w:rFonts w:eastAsia="Times New Roman" w:cs="Times New Roman"/>
          <w:sz w:val="32"/>
          <w:szCs w:val="32"/>
          <w:lang w:eastAsia="en-GB"/>
        </w:rPr>
      </w:pPr>
      <w:r w:rsidRPr="00E332BE">
        <w:rPr>
          <w:rFonts w:eastAsia="Times New Roman" w:cs="Times New Roman"/>
          <w:sz w:val="32"/>
          <w:szCs w:val="32"/>
          <w:lang w:eastAsia="en-GB"/>
        </w:rPr>
        <w:t>As you have been fed at this table, go to feed the hungry</w:t>
      </w:r>
      <w:r w:rsidR="002F376A">
        <w:rPr>
          <w:rFonts w:eastAsia="Times New Roman" w:cs="Times New Roman"/>
          <w:sz w:val="32"/>
          <w:szCs w:val="32"/>
          <w:lang w:eastAsia="en-GB"/>
        </w:rPr>
        <w:t xml:space="preserve">. </w:t>
      </w:r>
      <w:r w:rsidRPr="00E332BE">
        <w:rPr>
          <w:rFonts w:eastAsia="Times New Roman" w:cs="Times New Roman"/>
          <w:sz w:val="32"/>
          <w:szCs w:val="32"/>
          <w:lang w:eastAsia="en-GB"/>
        </w:rPr>
        <w:t>As you have been set free, go to free the imprisoned.</w:t>
      </w:r>
      <w:r w:rsidR="002F376A">
        <w:rPr>
          <w:rFonts w:eastAsia="Times New Roman" w:cs="Times New Roman"/>
          <w:sz w:val="32"/>
          <w:szCs w:val="32"/>
          <w:lang w:eastAsia="en-GB"/>
        </w:rPr>
        <w:t xml:space="preserve"> </w:t>
      </w:r>
      <w:r w:rsidRPr="00E332BE">
        <w:rPr>
          <w:rFonts w:eastAsia="Times New Roman" w:cs="Times New Roman"/>
          <w:sz w:val="32"/>
          <w:szCs w:val="32"/>
          <w:lang w:eastAsia="en-GB"/>
        </w:rPr>
        <w:t>As you have received, give:</w:t>
      </w:r>
    </w:p>
    <w:p w14:paraId="240937E1" w14:textId="2494226E" w:rsidR="001E781C" w:rsidRPr="002F376A" w:rsidRDefault="001E781C" w:rsidP="0090153F">
      <w:pPr>
        <w:spacing w:after="0"/>
        <w:textAlignment w:val="baseline"/>
        <w:rPr>
          <w:rFonts w:eastAsia="Times New Roman" w:cs="Times New Roman"/>
          <w:i/>
          <w:sz w:val="16"/>
          <w:szCs w:val="16"/>
          <w:lang w:eastAsia="en-GB"/>
        </w:rPr>
      </w:pPr>
      <w:r w:rsidRPr="00E332BE">
        <w:rPr>
          <w:rFonts w:eastAsia="Times New Roman" w:cs="Times New Roman"/>
          <w:sz w:val="32"/>
          <w:szCs w:val="32"/>
          <w:lang w:eastAsia="en-GB"/>
        </w:rPr>
        <w:t>As you have heard, proclaim.</w:t>
      </w:r>
      <w:r w:rsidR="002F376A">
        <w:rPr>
          <w:rFonts w:eastAsia="Times New Roman" w:cs="Times New Roman"/>
          <w:sz w:val="32"/>
          <w:szCs w:val="32"/>
          <w:lang w:eastAsia="en-GB"/>
        </w:rPr>
        <w:t xml:space="preserve"> </w:t>
      </w:r>
      <w:r w:rsidRPr="00E332BE">
        <w:rPr>
          <w:rFonts w:eastAsia="Times New Roman" w:cs="Times New Roman"/>
          <w:sz w:val="32"/>
          <w:szCs w:val="32"/>
          <w:lang w:eastAsia="en-GB"/>
        </w:rPr>
        <w:t>The blessing, love, peace and challenges of following our Lord</w:t>
      </w:r>
      <w:r w:rsidR="002F376A">
        <w:rPr>
          <w:rFonts w:eastAsia="Times New Roman" w:cs="Times New Roman"/>
          <w:sz w:val="32"/>
          <w:szCs w:val="32"/>
          <w:lang w:eastAsia="en-GB"/>
        </w:rPr>
        <w:t xml:space="preserve"> l</w:t>
      </w:r>
      <w:r w:rsidRPr="00E332BE">
        <w:rPr>
          <w:rFonts w:eastAsia="Times New Roman" w:cs="Times New Roman"/>
          <w:sz w:val="32"/>
          <w:szCs w:val="32"/>
          <w:lang w:eastAsia="en-GB"/>
        </w:rPr>
        <w:t xml:space="preserve">ead you to new life in his name. Amen. </w:t>
      </w:r>
      <w:r w:rsidRPr="002F376A">
        <w:rPr>
          <w:rFonts w:eastAsia="Times New Roman" w:cs="Times New Roman"/>
          <w:i/>
          <w:sz w:val="16"/>
          <w:szCs w:val="16"/>
          <w:lang w:eastAsia="en-GB"/>
        </w:rPr>
        <w:t xml:space="preserve">Kate </w:t>
      </w:r>
      <w:proofErr w:type="spellStart"/>
      <w:r w:rsidRPr="002F376A">
        <w:rPr>
          <w:rFonts w:eastAsia="Times New Roman" w:cs="Times New Roman"/>
          <w:i/>
          <w:sz w:val="16"/>
          <w:szCs w:val="16"/>
          <w:lang w:eastAsia="en-GB"/>
        </w:rPr>
        <w:t>McIlhagga</w:t>
      </w:r>
      <w:proofErr w:type="spellEnd"/>
      <w:r w:rsidRPr="002F376A">
        <w:rPr>
          <w:rFonts w:eastAsia="Times New Roman" w:cs="Times New Roman"/>
          <w:i/>
          <w:sz w:val="16"/>
          <w:szCs w:val="16"/>
          <w:lang w:eastAsia="en-GB"/>
        </w:rPr>
        <w:t xml:space="preserve"> amended</w:t>
      </w:r>
    </w:p>
    <w:p w14:paraId="10B180BE" w14:textId="77777777" w:rsidR="001E781C" w:rsidRPr="00E332BE" w:rsidRDefault="001E781C" w:rsidP="0090153F">
      <w:pPr>
        <w:spacing w:after="0"/>
        <w:textAlignment w:val="baseline"/>
        <w:rPr>
          <w:rFonts w:eastAsia="Times New Roman" w:cs="Times New Roman"/>
          <w:sz w:val="32"/>
          <w:szCs w:val="32"/>
          <w:highlight w:val="yellow"/>
          <w:lang w:eastAsia="en-GB"/>
        </w:rPr>
      </w:pPr>
    </w:p>
    <w:p w14:paraId="3CFBD65A" w14:textId="77777777" w:rsidR="0090153F" w:rsidRPr="00E332BE" w:rsidRDefault="0090153F" w:rsidP="0090153F">
      <w:pPr>
        <w:spacing w:after="0"/>
        <w:rPr>
          <w:rFonts w:cstheme="minorHAnsi"/>
          <w:b/>
          <w:bCs/>
          <w:sz w:val="32"/>
          <w:szCs w:val="32"/>
        </w:rPr>
      </w:pPr>
      <w:r w:rsidRPr="00E332BE">
        <w:rPr>
          <w:rFonts w:cstheme="minorHAnsi"/>
          <w:b/>
          <w:bCs/>
          <w:sz w:val="32"/>
          <w:szCs w:val="32"/>
        </w:rPr>
        <w:t>Grant us a vision, Lord, to see what we can achieve</w:t>
      </w:r>
    </w:p>
    <w:p w14:paraId="245B1A75" w14:textId="77777777" w:rsidR="0090153F" w:rsidRPr="00E332BE" w:rsidRDefault="0090153F" w:rsidP="0090153F">
      <w:pPr>
        <w:pStyle w:val="Heading1"/>
        <w:spacing w:before="0"/>
        <w:rPr>
          <w:rFonts w:asciiTheme="minorHAnsi" w:hAnsiTheme="minorHAnsi" w:cstheme="minorHAnsi"/>
          <w:b w:val="0"/>
          <w:bCs w:val="0"/>
          <w:color w:val="auto"/>
          <w:sz w:val="32"/>
          <w:szCs w:val="32"/>
        </w:rPr>
      </w:pPr>
      <w:r w:rsidRPr="00E332BE">
        <w:rPr>
          <w:rFonts w:asciiTheme="minorHAnsi" w:hAnsiTheme="minorHAnsi" w:cstheme="minorHAnsi"/>
          <w:color w:val="auto"/>
          <w:sz w:val="32"/>
          <w:szCs w:val="32"/>
        </w:rPr>
        <w:t>To reach out beyond ourselves, t</w:t>
      </w:r>
      <w:r w:rsidRPr="00E332BE">
        <w:rPr>
          <w:rFonts w:asciiTheme="minorHAnsi" w:hAnsiTheme="minorHAnsi" w:cstheme="minorHAnsi"/>
          <w:bCs w:val="0"/>
          <w:color w:val="auto"/>
          <w:sz w:val="32"/>
          <w:szCs w:val="32"/>
        </w:rPr>
        <w:t>o share our lives with others</w:t>
      </w:r>
    </w:p>
    <w:p w14:paraId="5612B339" w14:textId="77777777" w:rsidR="0090153F" w:rsidRPr="00E332BE" w:rsidRDefault="0090153F" w:rsidP="0090153F">
      <w:pPr>
        <w:spacing w:after="0"/>
        <w:rPr>
          <w:rFonts w:cstheme="minorHAnsi"/>
          <w:b/>
          <w:bCs/>
          <w:sz w:val="32"/>
          <w:szCs w:val="32"/>
        </w:rPr>
      </w:pPr>
      <w:r w:rsidRPr="00E332BE">
        <w:rPr>
          <w:rFonts w:cstheme="minorHAnsi"/>
          <w:b/>
          <w:bCs/>
          <w:sz w:val="32"/>
          <w:szCs w:val="32"/>
        </w:rPr>
        <w:t>To stretch our capabilities, to increase our sense of purpose</w:t>
      </w:r>
    </w:p>
    <w:p w14:paraId="26727ECE" w14:textId="77777777" w:rsidR="0090153F" w:rsidRPr="00E332BE" w:rsidRDefault="0090153F" w:rsidP="0090153F">
      <w:pPr>
        <w:spacing w:after="0"/>
        <w:rPr>
          <w:rFonts w:cstheme="minorHAnsi"/>
          <w:b/>
          <w:bCs/>
          <w:sz w:val="32"/>
          <w:szCs w:val="32"/>
        </w:rPr>
      </w:pPr>
      <w:r w:rsidRPr="00E332BE">
        <w:rPr>
          <w:rFonts w:cstheme="minorHAnsi"/>
          <w:b/>
          <w:bCs/>
          <w:sz w:val="32"/>
          <w:szCs w:val="32"/>
        </w:rPr>
        <w:t>To be aware of where we can help, to be sensitive to your presence</w:t>
      </w:r>
    </w:p>
    <w:p w14:paraId="7E6F3971" w14:textId="14D7AC90" w:rsidR="007555D5" w:rsidRDefault="0090153F" w:rsidP="0090153F">
      <w:pPr>
        <w:spacing w:after="0"/>
        <w:rPr>
          <w:rFonts w:cstheme="minorHAnsi"/>
          <w:b/>
          <w:bCs/>
          <w:sz w:val="32"/>
          <w:szCs w:val="32"/>
        </w:rPr>
      </w:pPr>
      <w:r w:rsidRPr="00E332BE">
        <w:rPr>
          <w:rFonts w:cstheme="minorHAnsi"/>
          <w:b/>
          <w:bCs/>
          <w:sz w:val="32"/>
          <w:szCs w:val="32"/>
        </w:rPr>
        <w:t>To give heed to your constant call</w:t>
      </w:r>
      <w:r w:rsidR="002F376A">
        <w:rPr>
          <w:rFonts w:cstheme="minorHAnsi"/>
          <w:b/>
          <w:bCs/>
          <w:sz w:val="32"/>
          <w:szCs w:val="32"/>
        </w:rPr>
        <w:t xml:space="preserve">. </w:t>
      </w:r>
      <w:r w:rsidR="007555D5">
        <w:rPr>
          <w:rFonts w:cstheme="minorHAnsi"/>
          <w:b/>
          <w:bCs/>
          <w:sz w:val="32"/>
          <w:szCs w:val="32"/>
        </w:rPr>
        <w:t>Grant us</w:t>
      </w:r>
      <w:r w:rsidR="00215F57">
        <w:rPr>
          <w:rFonts w:cstheme="minorHAnsi"/>
          <w:b/>
          <w:bCs/>
          <w:sz w:val="32"/>
          <w:szCs w:val="32"/>
        </w:rPr>
        <w:t xml:space="preserve"> an understanding of</w:t>
      </w:r>
      <w:r w:rsidR="007555D5">
        <w:rPr>
          <w:rFonts w:cstheme="minorHAnsi"/>
          <w:b/>
          <w:bCs/>
          <w:sz w:val="32"/>
          <w:szCs w:val="32"/>
        </w:rPr>
        <w:t xml:space="preserve"> your vision Lord for these parishes</w:t>
      </w:r>
      <w:r w:rsidR="002F376A">
        <w:rPr>
          <w:rFonts w:cstheme="minorHAnsi"/>
          <w:b/>
          <w:bCs/>
          <w:sz w:val="32"/>
          <w:szCs w:val="32"/>
        </w:rPr>
        <w:t xml:space="preserve"> a</w:t>
      </w:r>
      <w:r w:rsidR="007555D5">
        <w:rPr>
          <w:rFonts w:cstheme="minorHAnsi"/>
          <w:b/>
          <w:bCs/>
          <w:sz w:val="32"/>
          <w:szCs w:val="32"/>
        </w:rPr>
        <w:t xml:space="preserve">nd the courage to make it ours. Amen. </w:t>
      </w:r>
    </w:p>
    <w:p w14:paraId="0BFBA5D5" w14:textId="77777777" w:rsidR="0090153F" w:rsidRPr="00E332BE" w:rsidRDefault="0090153F" w:rsidP="007555D5">
      <w:pPr>
        <w:spacing w:after="0"/>
        <w:jc w:val="right"/>
        <w:rPr>
          <w:rFonts w:cstheme="minorHAnsi"/>
          <w:i/>
          <w:iCs/>
          <w:sz w:val="32"/>
          <w:szCs w:val="32"/>
        </w:rPr>
      </w:pPr>
      <w:r w:rsidRPr="00E332BE">
        <w:rPr>
          <w:rFonts w:cstheme="minorHAnsi"/>
          <w:i/>
          <w:iCs/>
          <w:sz w:val="24"/>
          <w:szCs w:val="24"/>
        </w:rPr>
        <w:t>David Adams</w:t>
      </w:r>
      <w:r w:rsidR="007555D5">
        <w:rPr>
          <w:rFonts w:cstheme="minorHAnsi"/>
          <w:i/>
          <w:iCs/>
          <w:sz w:val="24"/>
          <w:szCs w:val="24"/>
        </w:rPr>
        <w:t xml:space="preserve"> adapted</w:t>
      </w:r>
    </w:p>
    <w:p w14:paraId="50158092" w14:textId="77777777" w:rsidR="0090153F" w:rsidRPr="00E332BE" w:rsidRDefault="0090153F" w:rsidP="0090153F">
      <w:pPr>
        <w:pStyle w:val="vlitemheading"/>
        <w:spacing w:before="0"/>
        <w:ind w:left="0"/>
        <w:rPr>
          <w:rFonts w:asciiTheme="minorHAnsi" w:hAnsiTheme="minorHAnsi" w:cstheme="minorHAnsi"/>
          <w:b/>
          <w:bCs/>
          <w:sz w:val="32"/>
          <w:szCs w:val="32"/>
        </w:rPr>
      </w:pPr>
    </w:p>
    <w:p w14:paraId="2F10C4FF" w14:textId="77777777" w:rsidR="0090153F" w:rsidRPr="00E332BE" w:rsidRDefault="0090153F" w:rsidP="00A953BE">
      <w:pPr>
        <w:pStyle w:val="vlitemheading"/>
        <w:spacing w:before="0"/>
        <w:ind w:left="0"/>
        <w:jc w:val="right"/>
        <w:rPr>
          <w:rFonts w:asciiTheme="minorHAnsi" w:hAnsiTheme="minorHAnsi" w:cstheme="minorHAnsi"/>
          <w:b/>
          <w:bCs/>
          <w:sz w:val="32"/>
          <w:szCs w:val="32"/>
        </w:rPr>
      </w:pPr>
      <w:r w:rsidRPr="00E332BE">
        <w:rPr>
          <w:rFonts w:asciiTheme="minorHAnsi" w:hAnsiTheme="minorHAnsi" w:cstheme="minorHAnsi"/>
          <w:b/>
          <w:bCs/>
          <w:sz w:val="32"/>
          <w:szCs w:val="32"/>
        </w:rPr>
        <w:t>Blessing and Dismissal</w:t>
      </w:r>
    </w:p>
    <w:p w14:paraId="31622CF3" w14:textId="77777777" w:rsidR="0090153F" w:rsidRPr="00E332BE" w:rsidRDefault="0090153F" w:rsidP="0090153F">
      <w:pPr>
        <w:pStyle w:val="vlnormal"/>
        <w:spacing w:before="0" w:beforeAutospacing="0" w:after="0" w:afterAutospacing="0" w:line="240" w:lineRule="auto"/>
        <w:rPr>
          <w:rFonts w:asciiTheme="minorHAnsi" w:hAnsiTheme="minorHAnsi" w:cstheme="minorHAnsi"/>
          <w:sz w:val="32"/>
          <w:szCs w:val="32"/>
        </w:rPr>
      </w:pPr>
    </w:p>
    <w:p w14:paraId="2F8B8251" w14:textId="77777777" w:rsidR="0090153F" w:rsidRPr="00E332BE" w:rsidRDefault="0090153F" w:rsidP="0090153F">
      <w:pPr>
        <w:pStyle w:val="vlnormal"/>
        <w:spacing w:before="0" w:beforeAutospacing="0" w:after="0" w:afterAutospacing="0" w:line="240" w:lineRule="auto"/>
        <w:rPr>
          <w:rFonts w:asciiTheme="minorHAnsi" w:hAnsiTheme="minorHAnsi" w:cstheme="minorHAnsi"/>
          <w:sz w:val="32"/>
          <w:szCs w:val="32"/>
        </w:rPr>
      </w:pPr>
      <w:r w:rsidRPr="00E332BE">
        <w:rPr>
          <w:rFonts w:asciiTheme="minorHAnsi" w:hAnsiTheme="minorHAnsi" w:cstheme="minorHAnsi"/>
          <w:sz w:val="32"/>
          <w:szCs w:val="32"/>
        </w:rPr>
        <w:t>Go in peace to love and serve the Lord.</w:t>
      </w:r>
    </w:p>
    <w:p w14:paraId="16132270" w14:textId="77777777" w:rsidR="0090153F" w:rsidRPr="00E332BE" w:rsidRDefault="0090153F" w:rsidP="0090153F">
      <w:pPr>
        <w:pStyle w:val="vlnormal"/>
        <w:spacing w:before="0" w:beforeAutospacing="0" w:after="0" w:afterAutospacing="0" w:line="240" w:lineRule="auto"/>
        <w:ind w:hanging="1133"/>
        <w:rPr>
          <w:rFonts w:asciiTheme="minorHAnsi" w:hAnsiTheme="minorHAnsi" w:cstheme="minorHAnsi"/>
          <w:sz w:val="32"/>
          <w:szCs w:val="32"/>
        </w:rPr>
      </w:pPr>
      <w:r w:rsidRPr="00E332BE">
        <w:rPr>
          <w:rStyle w:val="vlchall"/>
          <w:rFonts w:asciiTheme="minorHAnsi" w:hAnsiTheme="minorHAnsi" w:cstheme="minorHAnsi"/>
          <w:sz w:val="32"/>
          <w:szCs w:val="32"/>
        </w:rPr>
        <w:tab/>
        <w:t>In the name of Christ. Amen.</w:t>
      </w:r>
    </w:p>
    <w:p w14:paraId="7DB99482" w14:textId="77777777" w:rsidR="009F4D24" w:rsidRPr="00925410" w:rsidRDefault="009F4D24" w:rsidP="009F4D24">
      <w:pPr>
        <w:spacing w:after="0"/>
        <w:outlineLvl w:val="4"/>
        <w:rPr>
          <w:rFonts w:eastAsia="Times New Roman" w:cs="Times New Roman"/>
          <w:b/>
          <w:bCs/>
          <w:sz w:val="20"/>
          <w:szCs w:val="20"/>
          <w:lang w:eastAsia="en-GB"/>
        </w:rPr>
      </w:pPr>
      <w:r w:rsidRPr="00925410">
        <w:rPr>
          <w:rFonts w:eastAsia="Times New Roman" w:cs="Times New Roman"/>
          <w:b/>
          <w:bCs/>
          <w:sz w:val="20"/>
          <w:szCs w:val="20"/>
          <w:lang w:eastAsia="en-GB"/>
        </w:rPr>
        <w:t>Copyright acknowledgement (where not already indicated above):</w:t>
      </w:r>
    </w:p>
    <w:p w14:paraId="53833DB4" w14:textId="77777777" w:rsidR="009F4D24" w:rsidRPr="00925410" w:rsidRDefault="009F4D24" w:rsidP="009F4D24">
      <w:pPr>
        <w:spacing w:after="0"/>
        <w:rPr>
          <w:rFonts w:eastAsia="Times New Roman" w:cs="Times New Roman"/>
          <w:sz w:val="20"/>
          <w:szCs w:val="20"/>
          <w:lang w:eastAsia="en-GB"/>
        </w:rPr>
      </w:pPr>
      <w:r w:rsidRPr="00925410">
        <w:rPr>
          <w:rFonts w:eastAsia="Times New Roman" w:cs="Times New Roman"/>
          <w:sz w:val="20"/>
          <w:szCs w:val="20"/>
          <w:lang w:eastAsia="en-GB"/>
        </w:rPr>
        <w:t>Some material included in this service is copyright: © The Archbishops' Council 2000</w:t>
      </w:r>
    </w:p>
    <w:p w14:paraId="6CE3139B" w14:textId="77777777" w:rsidR="0090153F" w:rsidRDefault="004F713C" w:rsidP="009F4D24">
      <w:pPr>
        <w:spacing w:after="0"/>
        <w:rPr>
          <w:rFonts w:eastAsia="Times New Roman" w:cs="Times New Roman"/>
          <w:sz w:val="20"/>
          <w:szCs w:val="20"/>
          <w:lang w:eastAsia="en-GB"/>
        </w:rPr>
      </w:pPr>
      <w:r>
        <w:rPr>
          <w:rFonts w:eastAsia="Times New Roman" w:cs="Times New Roman"/>
          <w:sz w:val="20"/>
          <w:szCs w:val="20"/>
          <w:lang w:eastAsia="en-GB"/>
        </w:rPr>
        <w:t xml:space="preserve">Additional words by </w:t>
      </w:r>
      <w:proofErr w:type="spellStart"/>
      <w:r w:rsidR="0090153F">
        <w:rPr>
          <w:rFonts w:eastAsia="Times New Roman" w:cs="Times New Roman"/>
          <w:sz w:val="20"/>
          <w:szCs w:val="20"/>
          <w:lang w:eastAsia="en-GB"/>
        </w:rPr>
        <w:t>Perran</w:t>
      </w:r>
      <w:proofErr w:type="spellEnd"/>
      <w:r w:rsidR="0090153F">
        <w:rPr>
          <w:rFonts w:eastAsia="Times New Roman" w:cs="Times New Roman"/>
          <w:sz w:val="20"/>
          <w:szCs w:val="20"/>
          <w:lang w:eastAsia="en-GB"/>
        </w:rPr>
        <w:t xml:space="preserve"> Gay</w:t>
      </w:r>
      <w:r w:rsidR="001E781C">
        <w:rPr>
          <w:rFonts w:eastAsia="Times New Roman" w:cs="Times New Roman"/>
          <w:sz w:val="20"/>
          <w:szCs w:val="20"/>
          <w:lang w:eastAsia="en-GB"/>
        </w:rPr>
        <w:t xml:space="preserve">, </w:t>
      </w:r>
      <w:r w:rsidR="001E781C" w:rsidRPr="004F713C">
        <w:rPr>
          <w:rFonts w:eastAsia="Times New Roman" w:cs="Times New Roman"/>
          <w:sz w:val="20"/>
          <w:szCs w:val="20"/>
          <w:lang w:eastAsia="en-GB"/>
        </w:rPr>
        <w:t xml:space="preserve">Kate </w:t>
      </w:r>
      <w:proofErr w:type="spellStart"/>
      <w:r w:rsidR="001E781C" w:rsidRPr="004F713C">
        <w:rPr>
          <w:rFonts w:eastAsia="Times New Roman" w:cs="Times New Roman"/>
          <w:sz w:val="20"/>
          <w:szCs w:val="20"/>
          <w:lang w:eastAsia="en-GB"/>
        </w:rPr>
        <w:t>McIlhagga</w:t>
      </w:r>
      <w:proofErr w:type="spellEnd"/>
      <w:r w:rsidR="0090153F" w:rsidRPr="004F713C">
        <w:rPr>
          <w:rFonts w:eastAsia="Times New Roman" w:cs="Times New Roman"/>
          <w:sz w:val="20"/>
          <w:szCs w:val="20"/>
          <w:lang w:eastAsia="en-GB"/>
        </w:rPr>
        <w:t xml:space="preserve"> and David Adams.</w:t>
      </w:r>
    </w:p>
    <w:p w14:paraId="5E740CC1" w14:textId="77777777" w:rsidR="00744EB0" w:rsidRPr="004F713C" w:rsidRDefault="00744EB0" w:rsidP="009F4D24">
      <w:pPr>
        <w:spacing w:after="0"/>
        <w:rPr>
          <w:rFonts w:eastAsia="Times New Roman" w:cs="Times New Roman"/>
          <w:sz w:val="20"/>
          <w:szCs w:val="20"/>
          <w:lang w:eastAsia="en-GB"/>
        </w:rPr>
      </w:pPr>
      <w:r>
        <w:rPr>
          <w:rFonts w:eastAsia="Times New Roman" w:cs="Times New Roman"/>
          <w:sz w:val="20"/>
          <w:szCs w:val="20"/>
          <w:lang w:eastAsia="en-GB"/>
        </w:rPr>
        <w:t>Absolution from the St Hilda Community</w:t>
      </w:r>
    </w:p>
    <w:p w14:paraId="251A343D" w14:textId="77777777" w:rsidR="007B443B" w:rsidRPr="004F713C" w:rsidRDefault="004F713C">
      <w:pPr>
        <w:rPr>
          <w:sz w:val="20"/>
          <w:szCs w:val="20"/>
        </w:rPr>
      </w:pPr>
      <w:r w:rsidRPr="004F713C">
        <w:rPr>
          <w:sz w:val="20"/>
          <w:szCs w:val="20"/>
        </w:rPr>
        <w:t>Common Worship Eucharistic Prayer Additional Prayer number 2</w:t>
      </w:r>
    </w:p>
    <w:sectPr w:rsidR="007B443B" w:rsidRPr="004F713C" w:rsidSect="00E332BE">
      <w:footerReference w:type="default" r:id="rId7"/>
      <w:pgSz w:w="11906" w:h="16838"/>
      <w:pgMar w:top="1135" w:right="849"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F87F4" w14:textId="77777777" w:rsidR="0025616E" w:rsidRDefault="0025616E" w:rsidP="00744EB0">
      <w:pPr>
        <w:spacing w:after="0"/>
      </w:pPr>
      <w:r>
        <w:separator/>
      </w:r>
    </w:p>
  </w:endnote>
  <w:endnote w:type="continuationSeparator" w:id="0">
    <w:p w14:paraId="60EF56AD" w14:textId="77777777" w:rsidR="0025616E" w:rsidRDefault="0025616E" w:rsidP="00744E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45023"/>
      <w:docPartObj>
        <w:docPartGallery w:val="Page Numbers (Bottom of Page)"/>
        <w:docPartUnique/>
      </w:docPartObj>
    </w:sdtPr>
    <w:sdtEndPr/>
    <w:sdtContent>
      <w:p w14:paraId="3B22E88F" w14:textId="77777777" w:rsidR="00744EB0" w:rsidRDefault="00F50267">
        <w:pPr>
          <w:pStyle w:val="Footer"/>
          <w:jc w:val="right"/>
        </w:pPr>
        <w:r>
          <w:fldChar w:fldCharType="begin"/>
        </w:r>
        <w:r>
          <w:instrText xml:space="preserve"> PAGE   \* MERGEFORMAT </w:instrText>
        </w:r>
        <w:r>
          <w:fldChar w:fldCharType="separate"/>
        </w:r>
        <w:r w:rsidR="001160BA">
          <w:rPr>
            <w:noProof/>
          </w:rPr>
          <w:t>7</w:t>
        </w:r>
        <w:r>
          <w:rPr>
            <w:noProof/>
          </w:rPr>
          <w:fldChar w:fldCharType="end"/>
        </w:r>
      </w:p>
    </w:sdtContent>
  </w:sdt>
  <w:p w14:paraId="45407C4F" w14:textId="77777777" w:rsidR="00744EB0" w:rsidRDefault="00744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8B7D2" w14:textId="77777777" w:rsidR="0025616E" w:rsidRDefault="0025616E" w:rsidP="00744EB0">
      <w:pPr>
        <w:spacing w:after="0"/>
      </w:pPr>
      <w:r>
        <w:separator/>
      </w:r>
    </w:p>
  </w:footnote>
  <w:footnote w:type="continuationSeparator" w:id="0">
    <w:p w14:paraId="608A1D74" w14:textId="77777777" w:rsidR="0025616E" w:rsidRDefault="0025616E" w:rsidP="00744EB0">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D24"/>
    <w:rsid w:val="000100FE"/>
    <w:rsid w:val="001057BA"/>
    <w:rsid w:val="00110C87"/>
    <w:rsid w:val="001160BA"/>
    <w:rsid w:val="001457A9"/>
    <w:rsid w:val="00156265"/>
    <w:rsid w:val="00161557"/>
    <w:rsid w:val="00163B66"/>
    <w:rsid w:val="00196648"/>
    <w:rsid w:val="001E781C"/>
    <w:rsid w:val="002061B4"/>
    <w:rsid w:val="00215F57"/>
    <w:rsid w:val="002364DE"/>
    <w:rsid w:val="0025616E"/>
    <w:rsid w:val="002F376A"/>
    <w:rsid w:val="00315D0C"/>
    <w:rsid w:val="003C1418"/>
    <w:rsid w:val="00460196"/>
    <w:rsid w:val="004D4335"/>
    <w:rsid w:val="004F713C"/>
    <w:rsid w:val="00507BA2"/>
    <w:rsid w:val="00543179"/>
    <w:rsid w:val="006643AC"/>
    <w:rsid w:val="00694311"/>
    <w:rsid w:val="006F7656"/>
    <w:rsid w:val="00744EB0"/>
    <w:rsid w:val="007555D5"/>
    <w:rsid w:val="007B443B"/>
    <w:rsid w:val="007F0734"/>
    <w:rsid w:val="00812785"/>
    <w:rsid w:val="008B2CAA"/>
    <w:rsid w:val="0090153F"/>
    <w:rsid w:val="00925410"/>
    <w:rsid w:val="009F4D24"/>
    <w:rsid w:val="009F72FC"/>
    <w:rsid w:val="00A47730"/>
    <w:rsid w:val="00A478D1"/>
    <w:rsid w:val="00A76E99"/>
    <w:rsid w:val="00A953BE"/>
    <w:rsid w:val="00AB23B7"/>
    <w:rsid w:val="00BE53DC"/>
    <w:rsid w:val="00BF0149"/>
    <w:rsid w:val="00C2364D"/>
    <w:rsid w:val="00C71691"/>
    <w:rsid w:val="00CD0E9C"/>
    <w:rsid w:val="00CD43DE"/>
    <w:rsid w:val="00CF1ADF"/>
    <w:rsid w:val="00D049E6"/>
    <w:rsid w:val="00D94E67"/>
    <w:rsid w:val="00DA20CC"/>
    <w:rsid w:val="00E332BE"/>
    <w:rsid w:val="00E434D1"/>
    <w:rsid w:val="00E50C06"/>
    <w:rsid w:val="00E65F9F"/>
    <w:rsid w:val="00EB3AAC"/>
    <w:rsid w:val="00ED300F"/>
    <w:rsid w:val="00F350F7"/>
    <w:rsid w:val="00F50267"/>
    <w:rsid w:val="00F71F19"/>
    <w:rsid w:val="00F744E4"/>
    <w:rsid w:val="00F90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3CAD"/>
  <w15:docId w15:val="{21B481C4-024E-464D-B9DD-BD7DFBD5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43B"/>
  </w:style>
  <w:style w:type="paragraph" w:styleId="Heading1">
    <w:name w:val="heading 1"/>
    <w:basedOn w:val="Normal"/>
    <w:next w:val="Normal"/>
    <w:link w:val="Heading1Char"/>
    <w:uiPriority w:val="9"/>
    <w:qFormat/>
    <w:rsid w:val="009015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F4D24"/>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F4D24"/>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5">
    <w:name w:val="heading 5"/>
    <w:basedOn w:val="Normal"/>
    <w:link w:val="Heading5Char"/>
    <w:uiPriority w:val="9"/>
    <w:qFormat/>
    <w:rsid w:val="009F4D24"/>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4D2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F4D24"/>
    <w:rPr>
      <w:rFonts w:ascii="Times New Roman" w:eastAsia="Times New Roman" w:hAnsi="Times New Roman" w:cs="Times New Roman"/>
      <w:b/>
      <w:bCs/>
      <w:sz w:val="27"/>
      <w:szCs w:val="27"/>
      <w:lang w:eastAsia="en-GB"/>
    </w:rPr>
  </w:style>
  <w:style w:type="character" w:customStyle="1" w:styleId="Heading5Char">
    <w:name w:val="Heading 5 Char"/>
    <w:basedOn w:val="DefaultParagraphFont"/>
    <w:link w:val="Heading5"/>
    <w:uiPriority w:val="9"/>
    <w:rsid w:val="009F4D24"/>
    <w:rPr>
      <w:rFonts w:ascii="Times New Roman" w:eastAsia="Times New Roman" w:hAnsi="Times New Roman" w:cs="Times New Roman"/>
      <w:b/>
      <w:bCs/>
      <w:sz w:val="20"/>
      <w:szCs w:val="20"/>
      <w:lang w:eastAsia="en-GB"/>
    </w:rPr>
  </w:style>
  <w:style w:type="paragraph" w:customStyle="1" w:styleId="vlnormal">
    <w:name w:val="vlnormal"/>
    <w:basedOn w:val="Normal"/>
    <w:rsid w:val="009F4D24"/>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psalm">
    <w:name w:val="vlpsalm"/>
    <w:basedOn w:val="Normal"/>
    <w:rsid w:val="009F4D24"/>
    <w:pPr>
      <w:spacing w:before="100" w:beforeAutospacing="1" w:after="100" w:afterAutospacing="1" w:line="312" w:lineRule="auto"/>
    </w:pPr>
    <w:rPr>
      <w:rFonts w:ascii="Times New Roman" w:eastAsia="Times New Roman" w:hAnsi="Times New Roman" w:cs="Times New Roman"/>
      <w:sz w:val="24"/>
      <w:szCs w:val="24"/>
      <w:lang w:eastAsia="en-GB"/>
    </w:rPr>
  </w:style>
  <w:style w:type="paragraph" w:customStyle="1" w:styleId="vlreading">
    <w:name w:val="vlreading"/>
    <w:basedOn w:val="Normal"/>
    <w:rsid w:val="009F4D24"/>
    <w:pPr>
      <w:spacing w:after="0" w:line="312" w:lineRule="auto"/>
      <w:ind w:firstLine="240"/>
    </w:pPr>
    <w:rPr>
      <w:rFonts w:ascii="Times New Roman" w:eastAsia="Times New Roman" w:hAnsi="Times New Roman" w:cs="Times New Roman"/>
      <w:sz w:val="24"/>
      <w:szCs w:val="24"/>
      <w:lang w:eastAsia="en-GB"/>
    </w:rPr>
  </w:style>
  <w:style w:type="paragraph" w:customStyle="1" w:styleId="vlall">
    <w:name w:val="vlall"/>
    <w:basedOn w:val="Normal"/>
    <w:uiPriority w:val="99"/>
    <w:rsid w:val="009F4D24"/>
    <w:pPr>
      <w:spacing w:before="100" w:beforeAutospacing="1" w:after="100" w:afterAutospacing="1" w:line="312" w:lineRule="auto"/>
    </w:pPr>
    <w:rPr>
      <w:rFonts w:ascii="Times New Roman" w:eastAsia="Times New Roman" w:hAnsi="Times New Roman" w:cs="Times New Roman"/>
      <w:b/>
      <w:bCs/>
      <w:sz w:val="24"/>
      <w:szCs w:val="24"/>
      <w:lang w:eastAsia="en-GB"/>
    </w:rPr>
  </w:style>
  <w:style w:type="paragraph" w:customStyle="1" w:styleId="vlrubric">
    <w:name w:val="vlrubric"/>
    <w:basedOn w:val="Normal"/>
    <w:uiPriority w:val="99"/>
    <w:rsid w:val="009F4D24"/>
    <w:pPr>
      <w:spacing w:before="100" w:beforeAutospacing="1" w:after="100" w:afterAutospacing="1" w:line="312" w:lineRule="auto"/>
    </w:pPr>
    <w:rPr>
      <w:rFonts w:ascii="Times New Roman" w:eastAsia="Times New Roman" w:hAnsi="Times New Roman" w:cs="Times New Roman"/>
      <w:i/>
      <w:iCs/>
      <w:color w:val="FF0000"/>
      <w:sz w:val="24"/>
      <w:szCs w:val="24"/>
      <w:lang w:eastAsia="en-GB"/>
    </w:rPr>
  </w:style>
  <w:style w:type="paragraph" w:customStyle="1" w:styleId="vlcrossreference">
    <w:name w:val="vlcrossreference"/>
    <w:basedOn w:val="Normal"/>
    <w:rsid w:val="009F4D24"/>
    <w:pPr>
      <w:spacing w:before="100" w:beforeAutospacing="1" w:after="100" w:afterAutospacing="1" w:line="312" w:lineRule="auto"/>
      <w:jc w:val="right"/>
    </w:pPr>
    <w:rPr>
      <w:rFonts w:ascii="Times New Roman" w:eastAsia="Times New Roman" w:hAnsi="Times New Roman" w:cs="Times New Roman"/>
      <w:i/>
      <w:iCs/>
      <w:sz w:val="24"/>
      <w:szCs w:val="24"/>
      <w:lang w:eastAsia="en-GB"/>
    </w:rPr>
  </w:style>
  <w:style w:type="paragraph" w:customStyle="1" w:styleId="vlbiblereference">
    <w:name w:val="vlbiblereference"/>
    <w:basedOn w:val="Normal"/>
    <w:rsid w:val="009F4D24"/>
    <w:pPr>
      <w:spacing w:before="100" w:beforeAutospacing="1" w:after="100" w:afterAutospacing="1" w:line="312" w:lineRule="auto"/>
    </w:pPr>
    <w:rPr>
      <w:rFonts w:ascii="Times New Roman" w:eastAsia="Times New Roman" w:hAnsi="Times New Roman" w:cs="Times New Roman"/>
      <w:i/>
      <w:iCs/>
      <w:sz w:val="24"/>
      <w:szCs w:val="24"/>
      <w:lang w:eastAsia="en-GB"/>
    </w:rPr>
  </w:style>
  <w:style w:type="paragraph" w:customStyle="1" w:styleId="vlcopyright">
    <w:name w:val="vlcopyright"/>
    <w:basedOn w:val="Normal"/>
    <w:rsid w:val="009F4D24"/>
    <w:pPr>
      <w:spacing w:after="0" w:line="312" w:lineRule="auto"/>
    </w:pPr>
    <w:rPr>
      <w:rFonts w:ascii="Times New Roman" w:eastAsia="Times New Roman" w:hAnsi="Times New Roman" w:cs="Times New Roman"/>
      <w:sz w:val="17"/>
      <w:szCs w:val="17"/>
      <w:lang w:eastAsia="en-GB"/>
    </w:rPr>
  </w:style>
  <w:style w:type="character" w:customStyle="1" w:styleId="vlindent1">
    <w:name w:val="vlindent1"/>
    <w:basedOn w:val="DefaultParagraphFont"/>
    <w:rsid w:val="009F4D24"/>
  </w:style>
  <w:style w:type="character" w:customStyle="1" w:styleId="vlversenumber1">
    <w:name w:val="vlversenumber1"/>
    <w:basedOn w:val="DefaultParagraphFont"/>
    <w:rsid w:val="009F4D24"/>
    <w:rPr>
      <w:b w:val="0"/>
      <w:bCs w:val="0"/>
      <w:i w:val="0"/>
      <w:iCs w:val="0"/>
      <w:sz w:val="19"/>
      <w:szCs w:val="19"/>
    </w:rPr>
  </w:style>
  <w:style w:type="paragraph" w:customStyle="1" w:styleId="vlpsalmrefrain">
    <w:name w:val="vlpsalmrefrain"/>
    <w:basedOn w:val="Normal"/>
    <w:rsid w:val="009F4D24"/>
    <w:pPr>
      <w:spacing w:before="100" w:beforeAutospacing="1" w:after="100" w:afterAutospacing="1" w:line="312" w:lineRule="auto"/>
    </w:pPr>
    <w:rPr>
      <w:rFonts w:ascii="Times New Roman" w:eastAsia="Times New Roman" w:hAnsi="Times New Roman" w:cs="Times New Roman"/>
      <w:sz w:val="24"/>
      <w:szCs w:val="24"/>
      <w:lang w:eastAsia="en-GB"/>
    </w:rPr>
  </w:style>
  <w:style w:type="character" w:customStyle="1" w:styleId="vlrefrainmargin">
    <w:name w:val="vlrefrainmargin"/>
    <w:basedOn w:val="DefaultParagraphFont"/>
    <w:rsid w:val="009F4D24"/>
  </w:style>
  <w:style w:type="character" w:customStyle="1" w:styleId="vlstanzanumber1">
    <w:name w:val="vlstanzanumber1"/>
    <w:basedOn w:val="DefaultParagraphFont"/>
    <w:rsid w:val="009F4D24"/>
    <w:rPr>
      <w:i w:val="0"/>
      <w:iCs w:val="0"/>
      <w:color w:val="000000"/>
    </w:rPr>
  </w:style>
  <w:style w:type="character" w:customStyle="1" w:styleId="vldiamondsymbol1">
    <w:name w:val="vldiamondsymbol1"/>
    <w:basedOn w:val="DefaultParagraphFont"/>
    <w:rsid w:val="009F4D24"/>
    <w:rPr>
      <w:rFonts w:ascii="Courier New" w:hAnsi="Courier New" w:cs="Courier New" w:hint="default"/>
      <w:color w:val="FF0000"/>
    </w:rPr>
  </w:style>
  <w:style w:type="character" w:customStyle="1" w:styleId="vlrefrainsymbol1">
    <w:name w:val="vlrefrainsymbol1"/>
    <w:basedOn w:val="DefaultParagraphFont"/>
    <w:rsid w:val="009F4D24"/>
    <w:rPr>
      <w:b/>
      <w:bCs/>
      <w:i/>
      <w:iCs/>
      <w:color w:val="FF0000"/>
    </w:rPr>
  </w:style>
  <w:style w:type="paragraph" w:customStyle="1" w:styleId="vlpsalmprayer">
    <w:name w:val="vlpsalmprayer"/>
    <w:basedOn w:val="Normal"/>
    <w:rsid w:val="009F4D24"/>
    <w:pPr>
      <w:spacing w:before="100" w:beforeAutospacing="1" w:after="100" w:afterAutospacing="1" w:line="312" w:lineRule="auto"/>
    </w:pPr>
    <w:rPr>
      <w:rFonts w:ascii="Times New Roman" w:eastAsia="Times New Roman" w:hAnsi="Times New Roman" w:cs="Times New Roman"/>
      <w:sz w:val="24"/>
      <w:szCs w:val="24"/>
      <w:lang w:eastAsia="en-GB"/>
    </w:rPr>
  </w:style>
  <w:style w:type="character" w:customStyle="1" w:styleId="vlrubric1">
    <w:name w:val="vlrubric1"/>
    <w:basedOn w:val="DefaultParagraphFont"/>
    <w:rsid w:val="009F4D24"/>
    <w:rPr>
      <w:i/>
      <w:iCs/>
      <w:color w:val="FF0000"/>
    </w:rPr>
  </w:style>
  <w:style w:type="character" w:customStyle="1" w:styleId="vlconditional1">
    <w:name w:val="vlconditional1"/>
    <w:basedOn w:val="DefaultParagraphFont"/>
    <w:rsid w:val="009F4D24"/>
    <w:rPr>
      <w:i/>
      <w:iCs/>
    </w:rPr>
  </w:style>
  <w:style w:type="character" w:customStyle="1" w:styleId="vlallmargin1">
    <w:name w:val="vlallmargin1"/>
    <w:basedOn w:val="DefaultParagraphFont"/>
    <w:rsid w:val="009F4D24"/>
    <w:rPr>
      <w:b w:val="0"/>
      <w:bCs w:val="0"/>
      <w:i/>
      <w:iCs/>
      <w:vanish/>
      <w:webHidden w:val="0"/>
      <w:color w:val="FF0000"/>
      <w:specVanish w:val="0"/>
    </w:rPr>
  </w:style>
  <w:style w:type="character" w:customStyle="1" w:styleId="vlall1">
    <w:name w:val="vlall1"/>
    <w:basedOn w:val="DefaultParagraphFont"/>
    <w:rsid w:val="009F4D24"/>
    <w:rPr>
      <w:b/>
      <w:bCs/>
    </w:rPr>
  </w:style>
  <w:style w:type="character" w:customStyle="1" w:styleId="vlparasymbol1">
    <w:name w:val="vlparasymbol1"/>
    <w:basedOn w:val="DefaultParagraphFont"/>
    <w:rsid w:val="009F4D24"/>
    <w:rPr>
      <w:b w:val="0"/>
      <w:bCs w:val="0"/>
      <w:i w:val="0"/>
      <w:iCs w:val="0"/>
      <w:color w:val="FF0000"/>
    </w:rPr>
  </w:style>
  <w:style w:type="character" w:customStyle="1" w:styleId="vloutdent1">
    <w:name w:val="vloutdent1"/>
    <w:basedOn w:val="DefaultParagraphFont"/>
    <w:rsid w:val="009F4D24"/>
    <w:rPr>
      <w:b w:val="0"/>
      <w:bCs w:val="0"/>
      <w:i/>
      <w:iCs/>
      <w:vanish/>
      <w:webHidden w:val="0"/>
      <w:color w:val="FF0000"/>
      <w:specVanish w:val="0"/>
    </w:rPr>
  </w:style>
  <w:style w:type="paragraph" w:customStyle="1" w:styleId="vlitemheading">
    <w:name w:val="vlitemheading"/>
    <w:rsid w:val="009015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ind w:left="1133"/>
    </w:pPr>
    <w:rPr>
      <w:rFonts w:ascii="Gill Sans MT" w:hAnsi="Gill Sans MT" w:cs="Gill Sans MT"/>
      <w:sz w:val="24"/>
      <w:szCs w:val="24"/>
    </w:rPr>
  </w:style>
  <w:style w:type="character" w:customStyle="1" w:styleId="vlchall">
    <w:name w:val="vlchall"/>
    <w:rsid w:val="0090153F"/>
    <w:rPr>
      <w:rFonts w:ascii="Gill Sans MT" w:hAnsi="Gill Sans MT" w:cs="Gill Sans MT"/>
      <w:b/>
      <w:bCs/>
    </w:rPr>
  </w:style>
  <w:style w:type="character" w:customStyle="1" w:styleId="vlchrubric">
    <w:name w:val="vlchrubric"/>
    <w:uiPriority w:val="99"/>
    <w:rsid w:val="0090153F"/>
    <w:rPr>
      <w:rFonts w:ascii="Gill Sans MT" w:hAnsi="Gill Sans MT" w:cs="Gill Sans MT"/>
      <w:i/>
      <w:iCs/>
      <w:color w:val="FF0000"/>
    </w:rPr>
  </w:style>
  <w:style w:type="character" w:customStyle="1" w:styleId="Heading1Char">
    <w:name w:val="Heading 1 Char"/>
    <w:basedOn w:val="DefaultParagraphFont"/>
    <w:link w:val="Heading1"/>
    <w:uiPriority w:val="9"/>
    <w:rsid w:val="0090153F"/>
    <w:rPr>
      <w:rFonts w:asciiTheme="majorHAnsi" w:eastAsiaTheme="majorEastAsia" w:hAnsiTheme="majorHAnsi" w:cstheme="majorBidi"/>
      <w:b/>
      <w:bCs/>
      <w:color w:val="365F91" w:themeColor="accent1" w:themeShade="BF"/>
      <w:sz w:val="28"/>
      <w:szCs w:val="28"/>
    </w:rPr>
  </w:style>
  <w:style w:type="character" w:customStyle="1" w:styleId="vlchallmargin">
    <w:name w:val="vlchallmargin"/>
    <w:uiPriority w:val="99"/>
    <w:rsid w:val="0090153F"/>
    <w:rPr>
      <w:rFonts w:ascii="Gill Sans MT" w:hAnsi="Gill Sans MT" w:cs="Gill Sans MT"/>
      <w:i/>
      <w:iCs/>
      <w:color w:val="FF0000"/>
    </w:rPr>
  </w:style>
  <w:style w:type="character" w:customStyle="1" w:styleId="vlchconditional">
    <w:name w:val="vlchconditional"/>
    <w:uiPriority w:val="99"/>
    <w:rsid w:val="0090153F"/>
    <w:rPr>
      <w:rFonts w:ascii="Gill Sans MT" w:hAnsi="Gill Sans MT" w:cs="Gill Sans MT"/>
      <w:i/>
      <w:iCs/>
    </w:rPr>
  </w:style>
  <w:style w:type="paragraph" w:styleId="Header">
    <w:name w:val="header"/>
    <w:basedOn w:val="Normal"/>
    <w:link w:val="HeaderChar"/>
    <w:uiPriority w:val="99"/>
    <w:semiHidden/>
    <w:unhideWhenUsed/>
    <w:rsid w:val="00744EB0"/>
    <w:pPr>
      <w:tabs>
        <w:tab w:val="center" w:pos="4513"/>
        <w:tab w:val="right" w:pos="9026"/>
      </w:tabs>
      <w:spacing w:after="0"/>
    </w:pPr>
  </w:style>
  <w:style w:type="character" w:customStyle="1" w:styleId="HeaderChar">
    <w:name w:val="Header Char"/>
    <w:basedOn w:val="DefaultParagraphFont"/>
    <w:link w:val="Header"/>
    <w:uiPriority w:val="99"/>
    <w:semiHidden/>
    <w:rsid w:val="00744EB0"/>
  </w:style>
  <w:style w:type="paragraph" w:styleId="Footer">
    <w:name w:val="footer"/>
    <w:basedOn w:val="Normal"/>
    <w:link w:val="FooterChar"/>
    <w:uiPriority w:val="99"/>
    <w:unhideWhenUsed/>
    <w:rsid w:val="00744EB0"/>
    <w:pPr>
      <w:tabs>
        <w:tab w:val="center" w:pos="4513"/>
        <w:tab w:val="right" w:pos="9026"/>
      </w:tabs>
      <w:spacing w:after="0"/>
    </w:pPr>
  </w:style>
  <w:style w:type="character" w:customStyle="1" w:styleId="FooterChar">
    <w:name w:val="Footer Char"/>
    <w:basedOn w:val="DefaultParagraphFont"/>
    <w:link w:val="Footer"/>
    <w:uiPriority w:val="99"/>
    <w:rsid w:val="00744EB0"/>
  </w:style>
  <w:style w:type="paragraph" w:styleId="BalloonText">
    <w:name w:val="Balloon Text"/>
    <w:basedOn w:val="Normal"/>
    <w:link w:val="BalloonTextChar"/>
    <w:uiPriority w:val="99"/>
    <w:semiHidden/>
    <w:unhideWhenUsed/>
    <w:rsid w:val="001160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92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CDDF-D19B-4635-9085-3E6F39D9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Vanda</dc:creator>
  <cp:lastModifiedBy>Vanda Perrett</cp:lastModifiedBy>
  <cp:revision>3</cp:revision>
  <cp:lastPrinted>2014-10-09T20:14:00Z</cp:lastPrinted>
  <dcterms:created xsi:type="dcterms:W3CDTF">2020-10-02T14:32:00Z</dcterms:created>
  <dcterms:modified xsi:type="dcterms:W3CDTF">2020-10-02T14:55:00Z</dcterms:modified>
</cp:coreProperties>
</file>